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8A3" w:rsidRPr="009B5413" w:rsidRDefault="005308A3" w:rsidP="00CC3338">
      <w:pPr>
        <w:suppressAutoHyphens w:val="0"/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B5413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5308A3" w:rsidRPr="009B5413" w:rsidRDefault="005308A3" w:rsidP="00CC3338">
      <w:pPr>
        <w:suppressAutoHyphens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B541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5308A3" w:rsidRPr="009B5413" w:rsidRDefault="005308A3" w:rsidP="00CC3338">
      <w:pPr>
        <w:suppressAutoHyphens w:val="0"/>
        <w:spacing w:before="120" w:after="0" w:line="360" w:lineRule="auto"/>
        <w:jc w:val="center"/>
        <w:rPr>
          <w:rFonts w:ascii="Times New Roman" w:hAnsi="Times New Roman" w:cs="Times New Roman"/>
          <w:b/>
          <w:bCs/>
          <w:i/>
          <w:iCs/>
          <w:spacing w:val="40"/>
          <w:sz w:val="36"/>
          <w:szCs w:val="36"/>
          <w:lang w:eastAsia="ru-RU"/>
        </w:rPr>
      </w:pPr>
      <w:r w:rsidRPr="009B5413">
        <w:rPr>
          <w:rFonts w:ascii="Times New Roman" w:hAnsi="Times New Roman" w:cs="Times New Roman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5308A3" w:rsidRPr="009B5413" w:rsidRDefault="005308A3" w:rsidP="00CC3338">
      <w:pPr>
        <w:suppressAutoHyphens w:val="0"/>
        <w:spacing w:after="0" w:line="360" w:lineRule="auto"/>
        <w:rPr>
          <w:rFonts w:ascii="Times New Roman" w:hAnsi="Times New Roman" w:cs="Times New Roman"/>
          <w:b/>
          <w:bCs/>
          <w:spacing w:val="40"/>
          <w:lang w:eastAsia="ru-RU"/>
        </w:rPr>
      </w:pPr>
    </w:p>
    <w:p w:rsidR="005308A3" w:rsidRPr="009B5413" w:rsidRDefault="005308A3" w:rsidP="00CC3338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B5413">
        <w:rPr>
          <w:rFonts w:ascii="Times New Roman" w:hAnsi="Times New Roman" w:cs="Times New Roman"/>
          <w:sz w:val="24"/>
          <w:szCs w:val="24"/>
          <w:lang w:eastAsia="ru-RU"/>
        </w:rPr>
        <w:t xml:space="preserve">От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24.06.2022    № 156 </w:t>
      </w:r>
    </w:p>
    <w:p w:rsidR="005308A3" w:rsidRPr="009B5413" w:rsidRDefault="005308A3" w:rsidP="00CC3338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08A3" w:rsidRPr="009B5413" w:rsidRDefault="005308A3" w:rsidP="00CC3338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B5413">
        <w:rPr>
          <w:rFonts w:ascii="Times New Roman" w:hAnsi="Times New Roman" w:cs="Times New Roman"/>
          <w:sz w:val="24"/>
          <w:szCs w:val="24"/>
          <w:lang w:eastAsia="ru-RU"/>
        </w:rPr>
        <w:t>г. Унеча, Брянской области</w:t>
      </w:r>
    </w:p>
    <w:tbl>
      <w:tblPr>
        <w:tblW w:w="0" w:type="auto"/>
        <w:tblInd w:w="-106" w:type="dxa"/>
        <w:tblLook w:val="00A0"/>
      </w:tblPr>
      <w:tblGrid>
        <w:gridCol w:w="5637"/>
      </w:tblGrid>
      <w:tr w:rsidR="005308A3" w:rsidRPr="003F3301">
        <w:tc>
          <w:tcPr>
            <w:tcW w:w="5637" w:type="dxa"/>
          </w:tcPr>
          <w:p w:rsidR="005308A3" w:rsidRPr="009B5413" w:rsidRDefault="005308A3" w:rsidP="00CD2EFE">
            <w:pPr>
              <w:suppressAutoHyphens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308A3" w:rsidRPr="00347198" w:rsidRDefault="005308A3" w:rsidP="00C3194C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3301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формы проверочного листа (списка контрольных вопросов), применяемого при осуществлении муниципального контроля </w:t>
            </w:r>
            <w:r w:rsidRPr="003F33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автомобильном транспорте, городском наземном электрическом транспорте и в дорожном хозяйстве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F3301">
              <w:rPr>
                <w:rFonts w:ascii="Times New Roman" w:hAnsi="Times New Roman" w:cs="Times New Roman"/>
                <w:sz w:val="28"/>
                <w:szCs w:val="28"/>
              </w:rPr>
              <w:t>в отношении юридических лиц и индивидуальных предпринимателей</w:t>
            </w:r>
          </w:p>
        </w:tc>
      </w:tr>
    </w:tbl>
    <w:p w:rsidR="005308A3" w:rsidRDefault="005308A3" w:rsidP="00CC3338">
      <w:pPr>
        <w:tabs>
          <w:tab w:val="left" w:pos="993"/>
        </w:tabs>
        <w:suppressAutoHyphens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08A3" w:rsidRDefault="005308A3" w:rsidP="00CC3338">
      <w:pPr>
        <w:tabs>
          <w:tab w:val="left" w:pos="993"/>
        </w:tabs>
        <w:suppressAutoHyphens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08A3" w:rsidRPr="00347198" w:rsidRDefault="005308A3" w:rsidP="00CC33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47198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31.07.2020 № 248-ФЗ «О государственном контроле (надзоре) и муниципальном контроле в Российской Федерации», постановлением Правительства Российской Федерации 27.10.2021 № 1844 «Об утверждении требований к разработке, содержанию, общественному обсуждению проектов форм проверочных листов, утверждению, применению, актуализации форм проверочных листов, а также случаев обязательного применения проверочных листов», руководствуясь </w:t>
      </w:r>
      <w:bookmarkStart w:id="0" w:name="_GoBack"/>
      <w:r w:rsidRPr="00347198">
        <w:rPr>
          <w:rFonts w:ascii="Times New Roman" w:hAnsi="Times New Roman" w:cs="Times New Roman"/>
          <w:sz w:val="24"/>
          <w:szCs w:val="24"/>
        </w:rPr>
        <w:t xml:space="preserve">Уставом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 «Унечский муниципальный</w:t>
      </w:r>
      <w:r w:rsidRPr="00347198">
        <w:rPr>
          <w:rFonts w:ascii="Times New Roman" w:hAnsi="Times New Roman" w:cs="Times New Roman"/>
          <w:sz w:val="24"/>
          <w:szCs w:val="24"/>
        </w:rPr>
        <w:t xml:space="preserve"> район Брянской области</w:t>
      </w:r>
      <w:r>
        <w:rPr>
          <w:rFonts w:ascii="Times New Roman" w:hAnsi="Times New Roman" w:cs="Times New Roman"/>
          <w:sz w:val="24"/>
          <w:szCs w:val="24"/>
        </w:rPr>
        <w:t>»</w:t>
      </w:r>
      <w:bookmarkEnd w:id="0"/>
    </w:p>
    <w:p w:rsidR="005308A3" w:rsidRPr="0024245A" w:rsidRDefault="005308A3" w:rsidP="00CC33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4"/>
          <w:sz w:val="24"/>
          <w:szCs w:val="24"/>
        </w:rPr>
      </w:pPr>
    </w:p>
    <w:p w:rsidR="005308A3" w:rsidRPr="0024245A" w:rsidRDefault="005308A3" w:rsidP="00CC3338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245A">
        <w:rPr>
          <w:rFonts w:ascii="Times New Roman" w:hAnsi="Times New Roman" w:cs="Times New Roman"/>
          <w:sz w:val="24"/>
          <w:szCs w:val="24"/>
        </w:rPr>
        <w:t>ПОСТАНОВЛЯ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24245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308A3" w:rsidRPr="0024245A" w:rsidRDefault="005308A3" w:rsidP="00CC3338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08A3" w:rsidRPr="00347198" w:rsidRDefault="005308A3" w:rsidP="00347198">
      <w:pPr>
        <w:pStyle w:val="BodyText"/>
        <w:ind w:firstLine="708"/>
        <w:jc w:val="both"/>
        <w:rPr>
          <w:b w:val="0"/>
          <w:bCs w:val="0"/>
          <w:i/>
          <w:iCs/>
        </w:rPr>
      </w:pPr>
      <w:r w:rsidRPr="00347198">
        <w:rPr>
          <w:b w:val="0"/>
          <w:bCs w:val="0"/>
          <w:spacing w:val="4"/>
        </w:rPr>
        <w:t xml:space="preserve">1. </w:t>
      </w:r>
      <w:r w:rsidRPr="00347198">
        <w:rPr>
          <w:b w:val="0"/>
          <w:bCs w:val="0"/>
        </w:rPr>
        <w:t xml:space="preserve">Утвердить форму проверочного листа (списка контрольных вопросов), применяемого при осуществлении </w:t>
      </w:r>
      <w:r w:rsidRPr="00C3194C">
        <w:rPr>
          <w:b w:val="0"/>
          <w:bCs w:val="0"/>
        </w:rPr>
        <w:t xml:space="preserve">муниципального контроля </w:t>
      </w:r>
      <w:r w:rsidRPr="00C3194C">
        <w:rPr>
          <w:b w:val="0"/>
          <w:bCs w:val="0"/>
          <w:color w:val="000000"/>
        </w:rPr>
        <w:t>на автомобильном транспорте, городском наземном электрическом транспорте и в дорожном хозяйстве</w:t>
      </w:r>
      <w:r w:rsidRPr="00347198">
        <w:rPr>
          <w:b w:val="0"/>
          <w:bCs w:val="0"/>
        </w:rPr>
        <w:t xml:space="preserve"> в отношении юридических лиц и индивидуальных предпринимателей (прилагается).</w:t>
      </w:r>
    </w:p>
    <w:p w:rsidR="005308A3" w:rsidRPr="00347198" w:rsidRDefault="005308A3" w:rsidP="003471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7198">
        <w:rPr>
          <w:rFonts w:ascii="Times New Roman" w:hAnsi="Times New Roman" w:cs="Times New Roman"/>
          <w:sz w:val="24"/>
          <w:szCs w:val="24"/>
        </w:rPr>
        <w:t xml:space="preserve">2. Должностным лицам, осуществляющим </w:t>
      </w:r>
      <w:r w:rsidRPr="00C3194C">
        <w:rPr>
          <w:rFonts w:ascii="Times New Roman" w:hAnsi="Times New Roman" w:cs="Times New Roman"/>
          <w:sz w:val="24"/>
          <w:szCs w:val="24"/>
        </w:rPr>
        <w:t>муниципальн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C3194C">
        <w:rPr>
          <w:rFonts w:ascii="Times New Roman" w:hAnsi="Times New Roman" w:cs="Times New Roman"/>
          <w:sz w:val="24"/>
          <w:szCs w:val="24"/>
        </w:rPr>
        <w:t xml:space="preserve"> контрол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C3194C">
        <w:rPr>
          <w:rFonts w:ascii="Times New Roman" w:hAnsi="Times New Roman" w:cs="Times New Roman"/>
          <w:color w:val="000000"/>
          <w:sz w:val="24"/>
          <w:szCs w:val="24"/>
        </w:rPr>
        <w:t>на автомобильном транспорте, городском наземном электрическом транспорте и в дорожном хозяйстве</w:t>
      </w:r>
      <w:r w:rsidRPr="00347198">
        <w:rPr>
          <w:rFonts w:ascii="Times New Roman" w:hAnsi="Times New Roman" w:cs="Times New Roman"/>
          <w:sz w:val="24"/>
          <w:szCs w:val="24"/>
        </w:rPr>
        <w:t xml:space="preserve"> при проведении рейдового осмотра, выездной проверки прикладывать проверочный лист (список контрольных вопросов) к акту проверки соблюдения законодательства</w:t>
      </w:r>
      <w:r w:rsidRPr="00C3194C">
        <w:rPr>
          <w:rFonts w:ascii="Times New Roman" w:hAnsi="Times New Roman" w:cs="Times New Roman"/>
          <w:color w:val="000000"/>
          <w:sz w:val="24"/>
          <w:szCs w:val="24"/>
        </w:rPr>
        <w:t>на автомобильном транспорте, городском наземном электрическом транспорте и в дорожном хозяйстве</w:t>
      </w:r>
      <w:r w:rsidRPr="00347198">
        <w:rPr>
          <w:rFonts w:ascii="Times New Roman" w:hAnsi="Times New Roman" w:cs="Times New Roman"/>
          <w:sz w:val="24"/>
          <w:szCs w:val="24"/>
        </w:rPr>
        <w:t>.</w:t>
      </w:r>
    </w:p>
    <w:p w:rsidR="005308A3" w:rsidRPr="00347198" w:rsidRDefault="005308A3" w:rsidP="00CC333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24245A">
        <w:rPr>
          <w:rFonts w:ascii="Times New Roman" w:hAnsi="Times New Roman" w:cs="Times New Roman"/>
          <w:sz w:val="24"/>
          <w:szCs w:val="24"/>
        </w:rPr>
        <w:t xml:space="preserve">. </w:t>
      </w:r>
      <w:r w:rsidRPr="00347198">
        <w:rPr>
          <w:rFonts w:ascii="Times New Roman" w:hAnsi="Times New Roman" w:cs="Times New Roman"/>
          <w:sz w:val="24"/>
          <w:szCs w:val="24"/>
        </w:rPr>
        <w:t xml:space="preserve">Опубликовать настоящее постановление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 </w:t>
      </w:r>
      <w:hyperlink r:id="rId7" w:history="1">
        <w:r w:rsidRPr="00347198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347198">
          <w:rPr>
            <w:rStyle w:val="Hyperlink"/>
            <w:rFonts w:ascii="Times New Roman" w:hAnsi="Times New Roman" w:cs="Times New Roman"/>
            <w:sz w:val="24"/>
            <w:szCs w:val="24"/>
          </w:rPr>
          <w:t>.</w:t>
        </w:r>
        <w:r w:rsidRPr="00347198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unradm</w:t>
        </w:r>
        <w:r w:rsidRPr="00347198">
          <w:rPr>
            <w:rStyle w:val="Hyperlink"/>
            <w:rFonts w:ascii="Times New Roman" w:hAnsi="Times New Roman" w:cs="Times New Roman"/>
            <w:sz w:val="24"/>
            <w:szCs w:val="24"/>
          </w:rPr>
          <w:t>.</w:t>
        </w:r>
        <w:r w:rsidRPr="00347198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5308A3" w:rsidRPr="0024245A" w:rsidRDefault="005308A3" w:rsidP="00CC33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24245A">
        <w:rPr>
          <w:rFonts w:ascii="Times New Roman" w:hAnsi="Times New Roman" w:cs="Times New Roman"/>
          <w:sz w:val="24"/>
          <w:szCs w:val="24"/>
        </w:rPr>
        <w:t xml:space="preserve">. Контроль за выполнением настоящего постановления возложить на заместителя главы администрации Унечского района </w:t>
      </w:r>
      <w:r>
        <w:rPr>
          <w:rFonts w:ascii="Times New Roman" w:hAnsi="Times New Roman" w:cs="Times New Roman"/>
          <w:sz w:val="24"/>
          <w:szCs w:val="24"/>
        </w:rPr>
        <w:t>Дуда В.А.</w:t>
      </w:r>
    </w:p>
    <w:p w:rsidR="005308A3" w:rsidRPr="0024245A" w:rsidRDefault="005308A3" w:rsidP="00CC33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08A3" w:rsidRPr="0024245A" w:rsidRDefault="005308A3" w:rsidP="00CC33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08A3" w:rsidRPr="0024245A" w:rsidRDefault="005308A3" w:rsidP="00CC3338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4245A">
        <w:rPr>
          <w:rFonts w:ascii="Times New Roman" w:hAnsi="Times New Roman" w:cs="Times New Roman"/>
          <w:color w:val="000000"/>
          <w:sz w:val="24"/>
          <w:szCs w:val="24"/>
        </w:rPr>
        <w:t>Глава администрации района                                                                          А.М. Кусков</w:t>
      </w:r>
    </w:p>
    <w:p w:rsidR="005308A3" w:rsidRPr="0024245A" w:rsidRDefault="005308A3" w:rsidP="00CC33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08A3" w:rsidRDefault="005308A3" w:rsidP="0024245A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308A3" w:rsidRPr="003B7C5D" w:rsidRDefault="005308A3" w:rsidP="006C03C5">
      <w:pPr>
        <w:spacing w:after="0" w:line="240" w:lineRule="auto"/>
        <w:ind w:left="637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Утверждено</w:t>
      </w:r>
    </w:p>
    <w:p w:rsidR="005308A3" w:rsidRDefault="005308A3" w:rsidP="006C03C5">
      <w:pPr>
        <w:spacing w:after="0" w:line="240" w:lineRule="auto"/>
        <w:ind w:left="637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B7C5D">
        <w:rPr>
          <w:rFonts w:ascii="Times New Roman" w:hAnsi="Times New Roman" w:cs="Times New Roman"/>
          <w:sz w:val="24"/>
          <w:szCs w:val="24"/>
        </w:rPr>
        <w:t>постановлени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3B7C5D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7C5D">
        <w:rPr>
          <w:rFonts w:ascii="Times New Roman" w:hAnsi="Times New Roman" w:cs="Times New Roman"/>
          <w:color w:val="000000"/>
          <w:sz w:val="24"/>
          <w:szCs w:val="24"/>
        </w:rPr>
        <w:t xml:space="preserve">Унечского района </w:t>
      </w:r>
    </w:p>
    <w:p w:rsidR="005308A3" w:rsidRPr="003B7C5D" w:rsidRDefault="005308A3" w:rsidP="006C03C5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  <w:r w:rsidRPr="003B7C5D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24.06.2022  № 156</w:t>
      </w:r>
    </w:p>
    <w:p w:rsidR="005308A3" w:rsidRDefault="005308A3" w:rsidP="006C03C5">
      <w:pPr>
        <w:pStyle w:val="BodyText"/>
      </w:pPr>
      <w:bookmarkStart w:id="1" w:name="Par44"/>
      <w:bookmarkEnd w:id="1"/>
    </w:p>
    <w:tbl>
      <w:tblPr>
        <w:tblpPr w:leftFromText="180" w:rightFromText="180" w:vertAnchor="text" w:horzAnchor="margin" w:tblpXSpec="right" w:tblpY="1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00"/>
      </w:tblGrid>
      <w:tr w:rsidR="005308A3" w:rsidRPr="003F3301">
        <w:trPr>
          <w:trHeight w:val="1411"/>
        </w:trPr>
        <w:tc>
          <w:tcPr>
            <w:tcW w:w="3100" w:type="dxa"/>
          </w:tcPr>
          <w:p w:rsidR="005308A3" w:rsidRPr="003F3301" w:rsidRDefault="005308A3" w:rsidP="003F330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3301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QR-код, предусмотренный постановлением Правительства Российской Федерации </w:t>
            </w:r>
            <w:r w:rsidRPr="003F3301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от 16.04.2021 № 604 «Об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 апреля2015 г.№ 415»</w:t>
            </w:r>
          </w:p>
        </w:tc>
      </w:tr>
    </w:tbl>
    <w:p w:rsidR="005308A3" w:rsidRDefault="005308A3" w:rsidP="006C03C5">
      <w:pPr>
        <w:pStyle w:val="BodyText"/>
      </w:pPr>
    </w:p>
    <w:p w:rsidR="005308A3" w:rsidRDefault="005308A3" w:rsidP="006C03C5">
      <w:pPr>
        <w:pStyle w:val="BodyText"/>
      </w:pPr>
    </w:p>
    <w:p w:rsidR="005308A3" w:rsidRDefault="005308A3" w:rsidP="006C03C5">
      <w:pPr>
        <w:pStyle w:val="BodyText"/>
      </w:pPr>
    </w:p>
    <w:p w:rsidR="005308A3" w:rsidRDefault="005308A3" w:rsidP="006C03C5">
      <w:pPr>
        <w:pStyle w:val="BodyText"/>
      </w:pPr>
    </w:p>
    <w:p w:rsidR="005308A3" w:rsidRDefault="005308A3" w:rsidP="006C03C5">
      <w:pPr>
        <w:pStyle w:val="BodyText"/>
      </w:pPr>
    </w:p>
    <w:p w:rsidR="005308A3" w:rsidRDefault="005308A3" w:rsidP="006C03C5">
      <w:pPr>
        <w:pStyle w:val="BodyText"/>
      </w:pPr>
    </w:p>
    <w:p w:rsidR="005308A3" w:rsidRDefault="005308A3" w:rsidP="006C03C5">
      <w:pPr>
        <w:pStyle w:val="BodyText"/>
      </w:pPr>
    </w:p>
    <w:p w:rsidR="005308A3" w:rsidRDefault="005308A3" w:rsidP="006C03C5">
      <w:pPr>
        <w:pStyle w:val="BodyText"/>
      </w:pPr>
    </w:p>
    <w:p w:rsidR="005308A3" w:rsidRDefault="005308A3" w:rsidP="006C03C5">
      <w:pPr>
        <w:pStyle w:val="BodyText"/>
      </w:pPr>
    </w:p>
    <w:p w:rsidR="005308A3" w:rsidRDefault="005308A3" w:rsidP="006C03C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308A3" w:rsidRDefault="005308A3" w:rsidP="006C03C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308A3" w:rsidRDefault="005308A3" w:rsidP="006C03C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308A3" w:rsidRDefault="005308A3" w:rsidP="006C03C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308A3" w:rsidRPr="00324652" w:rsidRDefault="005308A3" w:rsidP="006C03C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24652">
        <w:rPr>
          <w:rFonts w:ascii="Times New Roman" w:hAnsi="Times New Roman" w:cs="Times New Roman"/>
          <w:b/>
          <w:bCs/>
          <w:sz w:val="24"/>
          <w:szCs w:val="24"/>
        </w:rPr>
        <w:t>ПРОВЕРОЧНЫЙ ЛИСТ</w:t>
      </w:r>
    </w:p>
    <w:p w:rsidR="005308A3" w:rsidRPr="00324652" w:rsidRDefault="005308A3" w:rsidP="006C03C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24652">
        <w:rPr>
          <w:rFonts w:ascii="Times New Roman" w:hAnsi="Times New Roman" w:cs="Times New Roman"/>
          <w:b/>
          <w:bCs/>
          <w:sz w:val="24"/>
          <w:szCs w:val="24"/>
        </w:rPr>
        <w:t>(список контрольных вопросов), применяемый при осуществлении</w:t>
      </w:r>
    </w:p>
    <w:p w:rsidR="005308A3" w:rsidRPr="00324652" w:rsidRDefault="005308A3" w:rsidP="006C03C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24652">
        <w:rPr>
          <w:rFonts w:ascii="Times New Roman" w:hAnsi="Times New Roman" w:cs="Times New Roman"/>
          <w:b/>
          <w:bCs/>
          <w:sz w:val="24"/>
          <w:szCs w:val="24"/>
        </w:rPr>
        <w:t xml:space="preserve"> муниципального контроля</w:t>
      </w:r>
      <w:r w:rsidRPr="0032465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на автомобильном транспорте, городском наземном электрическом транспорте и в дорожном хозяйстве</w:t>
      </w:r>
      <w:r w:rsidRPr="00324652">
        <w:rPr>
          <w:rFonts w:ascii="Times New Roman" w:hAnsi="Times New Roman" w:cs="Times New Roman"/>
          <w:b/>
          <w:bCs/>
          <w:sz w:val="24"/>
          <w:szCs w:val="24"/>
        </w:rPr>
        <w:t xml:space="preserve"> в отношении юридических лиц и индивидуальных предпринимателей</w:t>
      </w:r>
    </w:p>
    <w:p w:rsidR="005308A3" w:rsidRDefault="005308A3" w:rsidP="006C03C5">
      <w:pPr>
        <w:pStyle w:val="BodyText"/>
      </w:pPr>
    </w:p>
    <w:p w:rsidR="005308A3" w:rsidRPr="005E79AF" w:rsidRDefault="005308A3" w:rsidP="006C03C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D5513">
        <w:rPr>
          <w:rFonts w:ascii="Times New Roman" w:hAnsi="Times New Roman" w:cs="Times New Roman"/>
          <w:sz w:val="24"/>
          <w:szCs w:val="24"/>
        </w:rPr>
        <w:t xml:space="preserve">___________________________________ </w:t>
      </w:r>
      <w:r>
        <w:rPr>
          <w:rFonts w:ascii="Times New Roman" w:hAnsi="Times New Roman" w:cs="Times New Roman"/>
          <w:sz w:val="24"/>
          <w:szCs w:val="24"/>
        </w:rPr>
        <w:t xml:space="preserve">          «</w:t>
      </w:r>
      <w:r w:rsidRPr="005E79AF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5E79AF">
        <w:rPr>
          <w:rFonts w:ascii="Times New Roman" w:hAnsi="Times New Roman" w:cs="Times New Roman"/>
          <w:sz w:val="24"/>
          <w:szCs w:val="24"/>
        </w:rPr>
        <w:t xml:space="preserve"> __________ 20 __ г.</w:t>
      </w:r>
    </w:p>
    <w:p w:rsidR="005308A3" w:rsidRPr="005E79AF" w:rsidRDefault="005308A3" w:rsidP="006C03C5">
      <w:pPr>
        <w:pStyle w:val="ConsPlusNonformat"/>
        <w:jc w:val="both"/>
        <w:rPr>
          <w:rFonts w:ascii="Times New Roman" w:hAnsi="Times New Roman" w:cs="Times New Roman"/>
        </w:rPr>
      </w:pPr>
      <w:r w:rsidRPr="005E79AF">
        <w:rPr>
          <w:rFonts w:ascii="Times New Roman" w:hAnsi="Times New Roman" w:cs="Times New Roman"/>
        </w:rPr>
        <w:t xml:space="preserve">(место проведения </w:t>
      </w:r>
      <w:r>
        <w:rPr>
          <w:rFonts w:ascii="Times New Roman" w:hAnsi="Times New Roman" w:cs="Times New Roman"/>
        </w:rPr>
        <w:t>контрольного мероприятия</w:t>
      </w:r>
      <w:r w:rsidRPr="005E79AF">
        <w:rPr>
          <w:rFonts w:ascii="Times New Roman" w:hAnsi="Times New Roman" w:cs="Times New Roman"/>
        </w:rPr>
        <w:t>)(дата заполнения листа)</w:t>
      </w:r>
    </w:p>
    <w:p w:rsidR="005308A3" w:rsidRPr="00EB6F30" w:rsidRDefault="005308A3" w:rsidP="006C03C5">
      <w:pPr>
        <w:widowControl w:val="0"/>
        <w:autoSpaceDE w:val="0"/>
        <w:autoSpaceDN w:val="0"/>
        <w:adjustRightInd w:val="0"/>
        <w:jc w:val="both"/>
        <w:textAlignment w:val="baseline"/>
        <w:rPr>
          <w:i/>
          <w:iCs/>
          <w:sz w:val="20"/>
          <w:szCs w:val="20"/>
        </w:rPr>
      </w:pPr>
    </w:p>
    <w:p w:rsidR="005308A3" w:rsidRPr="00ED5513" w:rsidRDefault="005308A3" w:rsidP="006C03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ED5513">
        <w:rPr>
          <w:rFonts w:ascii="Times New Roman" w:hAnsi="Times New Roman" w:cs="Times New Roman"/>
          <w:color w:val="22272F"/>
          <w:sz w:val="28"/>
          <w:szCs w:val="28"/>
        </w:rPr>
        <w:t>1. Вид    контроля,    включенный    в    единый    реестр     видов    контроля:</w:t>
      </w:r>
    </w:p>
    <w:p w:rsidR="005308A3" w:rsidRPr="00ED5513" w:rsidRDefault="005308A3" w:rsidP="006C03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ED5513">
        <w:rPr>
          <w:rFonts w:ascii="Times New Roman" w:hAnsi="Times New Roman" w:cs="Times New Roman"/>
          <w:color w:val="22272F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________________________________________________________________________________________________________________________________________________________________________________________________________________________________________________________________________________2.  Наименование    контрольного    органа и    реквизиты    нормативного правового акта об утверждении формы проверочного листа: ____________________________________________________________________________________________________________________________________________________________________________________________________________3. Вид контрольного мероприятия: ____________________________________</w:t>
      </w:r>
      <w:r>
        <w:rPr>
          <w:rFonts w:ascii="Times New Roman" w:hAnsi="Times New Roman" w:cs="Times New Roman"/>
          <w:color w:val="22272F"/>
          <w:sz w:val="28"/>
          <w:szCs w:val="28"/>
        </w:rPr>
        <w:t>__</w:t>
      </w:r>
    </w:p>
    <w:p w:rsidR="005308A3" w:rsidRPr="00ED5513" w:rsidRDefault="005308A3" w:rsidP="006C03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ED5513">
        <w:rPr>
          <w:rFonts w:ascii="Times New Roman" w:hAnsi="Times New Roman" w:cs="Times New Roman"/>
          <w:color w:val="22272F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____________________________________________________________________________________________________________________________________________________________________________________________________________4. Объект муниципального контроля, в отношении которого проводится контрольное мероприятие: __________________________________________</w:t>
      </w:r>
      <w:r>
        <w:rPr>
          <w:rFonts w:ascii="Times New Roman" w:hAnsi="Times New Roman" w:cs="Times New Roman"/>
          <w:color w:val="22272F"/>
          <w:sz w:val="28"/>
          <w:szCs w:val="28"/>
        </w:rPr>
        <w:t>__</w:t>
      </w:r>
    </w:p>
    <w:p w:rsidR="005308A3" w:rsidRPr="00ED5513" w:rsidRDefault="005308A3" w:rsidP="006C03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ED5513">
        <w:rPr>
          <w:rFonts w:ascii="Times New Roman" w:hAnsi="Times New Roman" w:cs="Times New Roman"/>
          <w:color w:val="22272F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5308A3" w:rsidRPr="00ED5513" w:rsidRDefault="005308A3" w:rsidP="006C03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ED5513">
        <w:rPr>
          <w:rFonts w:ascii="Times New Roman" w:hAnsi="Times New Roman" w:cs="Times New Roman"/>
          <w:color w:val="22272F"/>
          <w:sz w:val="28"/>
          <w:szCs w:val="28"/>
        </w:rPr>
        <w:t>5. Фамилия, имя и отчество (при наличии) гражданина или индивидуального</w:t>
      </w:r>
    </w:p>
    <w:p w:rsidR="005308A3" w:rsidRPr="00ED5513" w:rsidRDefault="005308A3" w:rsidP="006C03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ED5513">
        <w:rPr>
          <w:rFonts w:ascii="Times New Roman" w:hAnsi="Times New Roman" w:cs="Times New Roman"/>
          <w:color w:val="22272F"/>
          <w:sz w:val="28"/>
          <w:szCs w:val="28"/>
        </w:rPr>
        <w:t>предпринимателя, его идентификационный номер налогоплательщика и (или) основной государственный регистрационный номер индивидуального предпринимателя, адрес регистрации гражданина или индивидуального предпринимателя, наименование юридического лица, его идентификационный номер налогоплательщика и (или) основной государственный регистрационный номер, адрес юридического лица (его филиалов, представительств, обособленных структурных подразделений), являющихся контролируемыми лицами:</w:t>
      </w:r>
    </w:p>
    <w:p w:rsidR="005308A3" w:rsidRPr="00ED5513" w:rsidRDefault="005308A3" w:rsidP="006C03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ED5513">
        <w:rPr>
          <w:rFonts w:ascii="Times New Roman" w:hAnsi="Times New Roman" w:cs="Times New Roman"/>
          <w:color w:val="22272F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308A3" w:rsidRPr="00ED5513" w:rsidRDefault="005308A3" w:rsidP="006C03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ED5513">
        <w:rPr>
          <w:rFonts w:ascii="Times New Roman" w:hAnsi="Times New Roman" w:cs="Times New Roman"/>
          <w:color w:val="22272F"/>
          <w:sz w:val="28"/>
          <w:szCs w:val="28"/>
        </w:rPr>
        <w:t>6. Место   (места)  проведения   контрольного   мероприятия   с   заполнением</w:t>
      </w:r>
    </w:p>
    <w:p w:rsidR="005308A3" w:rsidRPr="00ED5513" w:rsidRDefault="005308A3" w:rsidP="006C03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ED5513">
        <w:rPr>
          <w:rFonts w:ascii="Times New Roman" w:hAnsi="Times New Roman" w:cs="Times New Roman"/>
          <w:color w:val="22272F"/>
          <w:sz w:val="28"/>
          <w:szCs w:val="28"/>
        </w:rPr>
        <w:t>проверочного листа: ________________________________________________</w:t>
      </w:r>
      <w:r>
        <w:rPr>
          <w:rFonts w:ascii="Times New Roman" w:hAnsi="Times New Roman" w:cs="Times New Roman"/>
          <w:color w:val="22272F"/>
          <w:sz w:val="28"/>
          <w:szCs w:val="28"/>
        </w:rPr>
        <w:t>_</w:t>
      </w:r>
    </w:p>
    <w:p w:rsidR="005308A3" w:rsidRPr="00ED5513" w:rsidRDefault="005308A3" w:rsidP="006C03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ED5513">
        <w:rPr>
          <w:rFonts w:ascii="Times New Roman" w:hAnsi="Times New Roman" w:cs="Times New Roman"/>
          <w:color w:val="22272F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____________________________________________________________________________________________________________________________________________________________________________________________________________7. Реквизиты решения контрольного органа о проведении контрольного мероприятия, подписанного уполномоченным должностным лицом контрольного органа: ________________________________________________</w:t>
      </w:r>
    </w:p>
    <w:p w:rsidR="005308A3" w:rsidRPr="00ED5513" w:rsidRDefault="005308A3" w:rsidP="006C03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ED5513">
        <w:rPr>
          <w:rFonts w:ascii="Times New Roman" w:hAnsi="Times New Roman" w:cs="Times New Roman"/>
          <w:color w:val="22272F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____________________________________________________________________________________________________________________________________________________________________________________________________________8. Учётный номер контрольного мероприятия: __________________________</w:t>
      </w:r>
      <w:r>
        <w:rPr>
          <w:rFonts w:ascii="Times New Roman" w:hAnsi="Times New Roman" w:cs="Times New Roman"/>
          <w:color w:val="22272F"/>
          <w:sz w:val="28"/>
          <w:szCs w:val="28"/>
        </w:rPr>
        <w:t>__</w:t>
      </w:r>
    </w:p>
    <w:p w:rsidR="005308A3" w:rsidRPr="005E79AF" w:rsidRDefault="005308A3" w:rsidP="006C03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5513">
        <w:rPr>
          <w:rFonts w:ascii="Times New Roman" w:hAnsi="Times New Roman" w:cs="Times New Roman"/>
          <w:color w:val="22272F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____________________________________________________________________________________________________________________________________________________________________________________________________________9. Список контрольных вопросов, отражающих содержание обязательных требований, ответы на которые свидетельствует о соблюдении или несоблюдении контролируемым лицом обязательных требований:</w:t>
      </w:r>
    </w:p>
    <w:tbl>
      <w:tblPr>
        <w:tblW w:w="984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3407"/>
        <w:gridCol w:w="426"/>
        <w:gridCol w:w="425"/>
        <w:gridCol w:w="709"/>
        <w:gridCol w:w="3260"/>
        <w:gridCol w:w="992"/>
      </w:tblGrid>
      <w:tr w:rsidR="005308A3" w:rsidRPr="003F3301">
        <w:tc>
          <w:tcPr>
            <w:tcW w:w="624" w:type="dxa"/>
            <w:vMerge w:val="restart"/>
          </w:tcPr>
          <w:p w:rsidR="005308A3" w:rsidRPr="00DD4389" w:rsidRDefault="005308A3" w:rsidP="00DD4389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38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407" w:type="dxa"/>
            <w:vMerge w:val="restart"/>
          </w:tcPr>
          <w:p w:rsidR="005308A3" w:rsidRPr="00DD4389" w:rsidRDefault="005308A3" w:rsidP="006C03C5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389">
              <w:rPr>
                <w:rFonts w:ascii="Times New Roman" w:hAnsi="Times New Roman" w:cs="Times New Roman"/>
                <w:sz w:val="24"/>
                <w:szCs w:val="24"/>
              </w:rPr>
              <w:t>Вопрос, отражающий содержание обязательных требований</w:t>
            </w:r>
            <w:hyperlink w:anchor="P376" w:history="1">
              <w:r w:rsidRPr="009B2EEF">
                <w:rPr>
                  <w:rStyle w:val="Hyperlink"/>
                  <w:rFonts w:cs="Times New Roman"/>
                  <w:lang w:eastAsia="en-US"/>
                </w:rPr>
                <w:t>P376</w:t>
              </w:r>
            </w:hyperlink>
          </w:p>
        </w:tc>
        <w:tc>
          <w:tcPr>
            <w:tcW w:w="1560" w:type="dxa"/>
            <w:gridSpan w:val="3"/>
          </w:tcPr>
          <w:p w:rsidR="005308A3" w:rsidRPr="002D21E5" w:rsidRDefault="005308A3" w:rsidP="006C03C5">
            <w:pPr>
              <w:pStyle w:val="ConsPlusNormal"/>
              <w:spacing w:after="0" w:line="240" w:lineRule="auto"/>
              <w:ind w:firstLine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1E5">
              <w:rPr>
                <w:rFonts w:ascii="Times New Roman" w:hAnsi="Times New Roman" w:cs="Times New Roman"/>
                <w:sz w:val="24"/>
                <w:szCs w:val="24"/>
              </w:rPr>
              <w:t>Вывод о выполнении установленных требований</w:t>
            </w:r>
          </w:p>
        </w:tc>
        <w:tc>
          <w:tcPr>
            <w:tcW w:w="3260" w:type="dxa"/>
            <w:vMerge w:val="restart"/>
          </w:tcPr>
          <w:p w:rsidR="005308A3" w:rsidRPr="006C03C5" w:rsidRDefault="005308A3" w:rsidP="006C03C5">
            <w:pPr>
              <w:pStyle w:val="ConsPlusNormal"/>
              <w:spacing w:after="0" w:line="240" w:lineRule="auto"/>
              <w:ind w:firstLine="7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C03C5">
              <w:rPr>
                <w:rFonts w:ascii="Times New Roman" w:hAnsi="Times New Roman" w:cs="Times New Roman"/>
                <w:sz w:val="24"/>
                <w:szCs w:val="24"/>
              </w:rPr>
              <w:t>Реквизиты нормативных правовых актов, с указанием их структурных единиц, которыми установлены обязательные требования, требования, установленные муниципальными правовыми актами</w:t>
            </w:r>
            <w:r w:rsidRPr="006C03C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vMerge w:val="restart"/>
          </w:tcPr>
          <w:p w:rsidR="005308A3" w:rsidRPr="002D21E5" w:rsidRDefault="005308A3" w:rsidP="006C03C5">
            <w:pPr>
              <w:pStyle w:val="ConsPlusNormal"/>
              <w:spacing w:after="0" w:line="240" w:lineRule="auto"/>
              <w:ind w:firstLine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Приме-чание</w:t>
            </w:r>
            <w:r w:rsidRPr="002658B4">
              <w:rPr>
                <w:rFonts w:ascii="Times New Roman" w:hAnsi="Times New Roman" w:cs="Times New Roman"/>
                <w:sz w:val="20"/>
                <w:szCs w:val="20"/>
              </w:rPr>
              <w:t>(заполняется в случае, если в качестве ответа на вопрос указано "неприменимо")</w:t>
            </w:r>
          </w:p>
        </w:tc>
      </w:tr>
      <w:tr w:rsidR="005308A3" w:rsidRPr="003F3301">
        <w:trPr>
          <w:cantSplit/>
          <w:trHeight w:val="1089"/>
        </w:trPr>
        <w:tc>
          <w:tcPr>
            <w:tcW w:w="624" w:type="dxa"/>
            <w:vMerge/>
          </w:tcPr>
          <w:p w:rsidR="005308A3" w:rsidRPr="003F3301" w:rsidRDefault="005308A3" w:rsidP="00DD43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vMerge/>
          </w:tcPr>
          <w:p w:rsidR="005308A3" w:rsidRPr="003F3301" w:rsidRDefault="005308A3" w:rsidP="006C03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extDirection w:val="btLr"/>
          </w:tcPr>
          <w:p w:rsidR="005308A3" w:rsidRPr="00DD4389" w:rsidRDefault="005308A3" w:rsidP="006C03C5">
            <w:pPr>
              <w:pStyle w:val="ConsPlusNormal"/>
              <w:spacing w:after="0" w:line="240" w:lineRule="auto"/>
              <w:ind w:right="113" w:firstLine="2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38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425" w:type="dxa"/>
            <w:textDirection w:val="btLr"/>
          </w:tcPr>
          <w:p w:rsidR="005308A3" w:rsidRPr="002D21E5" w:rsidRDefault="005308A3" w:rsidP="006C03C5">
            <w:pPr>
              <w:pStyle w:val="ConsPlusNormal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1E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09" w:type="dxa"/>
            <w:textDirection w:val="btLr"/>
          </w:tcPr>
          <w:p w:rsidR="005308A3" w:rsidRPr="002D21E5" w:rsidRDefault="005308A3" w:rsidP="006C03C5">
            <w:pPr>
              <w:pStyle w:val="ConsPlusNormal"/>
              <w:spacing w:after="0" w:line="240" w:lineRule="auto"/>
              <w:ind w:right="113" w:firstLine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1E5">
              <w:rPr>
                <w:rFonts w:ascii="Times New Roman" w:hAnsi="Times New Roman" w:cs="Times New Roman"/>
                <w:sz w:val="24"/>
                <w:szCs w:val="24"/>
              </w:rPr>
              <w:t>Непри-менимо</w:t>
            </w:r>
          </w:p>
        </w:tc>
        <w:tc>
          <w:tcPr>
            <w:tcW w:w="3260" w:type="dxa"/>
            <w:vMerge/>
          </w:tcPr>
          <w:p w:rsidR="005308A3" w:rsidRPr="003F3301" w:rsidRDefault="005308A3" w:rsidP="006C03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308A3" w:rsidRPr="003F3301" w:rsidRDefault="005308A3" w:rsidP="00DD43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8A3" w:rsidRPr="003F3301">
        <w:tc>
          <w:tcPr>
            <w:tcW w:w="624" w:type="dxa"/>
          </w:tcPr>
          <w:p w:rsidR="005308A3" w:rsidRPr="00DD4389" w:rsidRDefault="005308A3" w:rsidP="00DD4389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3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07" w:type="dxa"/>
          </w:tcPr>
          <w:p w:rsidR="005308A3" w:rsidRPr="003F3301" w:rsidRDefault="005308A3" w:rsidP="006C03C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21E5">
              <w:rPr>
                <w:rFonts w:ascii="Times New Roman" w:hAnsi="Times New Roman" w:cs="Times New Roman"/>
                <w:sz w:val="24"/>
                <w:szCs w:val="24"/>
              </w:rPr>
              <w:t xml:space="preserve">Соблюдаются  ли  состав  и  требования  к  содержанию  разделов  проектной  документации  автомобильных  дорог,  их  участков,  состав  и  требования  к  содержанию  разделов  проектной  документации  автомобильных  дорог,  их  участков  применительно  к  отдельным  этапам  строительства,  реконструкции  автомобильных  дорог,  их  участков,  а  также  состав  и  требования  к  содержанию  разделов  проектной  документации  автомобильных  дорог,  их  участков,  представляемой  на  экспертизу  проектной  документации  и  в  органы  государственного  строительного  надзора? </w:t>
            </w:r>
          </w:p>
        </w:tc>
        <w:tc>
          <w:tcPr>
            <w:tcW w:w="426" w:type="dxa"/>
          </w:tcPr>
          <w:p w:rsidR="005308A3" w:rsidRPr="00DD4389" w:rsidRDefault="005308A3" w:rsidP="006C03C5">
            <w:pPr>
              <w:pStyle w:val="ConsPlusNormal"/>
              <w:spacing w:after="0" w:line="240" w:lineRule="auto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308A3" w:rsidRPr="002D21E5" w:rsidRDefault="005308A3" w:rsidP="006C03C5">
            <w:pPr>
              <w:pStyle w:val="ConsPlusNormal"/>
              <w:spacing w:after="0" w:line="240" w:lineRule="auto"/>
              <w:ind w:firstLine="3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308A3" w:rsidRPr="002D21E5" w:rsidRDefault="005308A3" w:rsidP="006C03C5">
            <w:pPr>
              <w:pStyle w:val="ConsPlusNormal"/>
              <w:spacing w:after="0" w:line="240" w:lineRule="auto"/>
              <w:ind w:firstLine="3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5308A3" w:rsidRPr="003F3301" w:rsidRDefault="005308A3" w:rsidP="006C03C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hyperlink r:id="rId8" w:history="1">
              <w:r w:rsidRPr="006C03C5">
                <w:rPr>
                  <w:rStyle w:val="ListLabel4"/>
                </w:rPr>
                <w:t>пункт  3  статьи  16</w:t>
              </w:r>
            </w:hyperlink>
            <w:r w:rsidRPr="006C03C5">
              <w:rPr>
                <w:rFonts w:ascii="Times New Roman" w:hAnsi="Times New Roman" w:cs="Times New Roman"/>
                <w:sz w:val="24"/>
                <w:szCs w:val="24"/>
              </w:rPr>
              <w:t xml:space="preserve">  Федерального  закона  от  08.11.2007  №257-ФЗ  «</w:t>
            </w:r>
            <w:hyperlink r:id="rId9" w:anchor="_blank" w:history="1">
              <w:r w:rsidRPr="006C03C5">
                <w:rPr>
                  <w:rStyle w:val="ListLabel5"/>
                </w:rPr>
                <w:t>Об  автомобильных  дорогах  и  о  дорожной  деятельности  в  Российской  Федерации  и  о  внесении  изменений  в  отдельные  законодательные  акты  Российской  Федерации</w:t>
              </w:r>
            </w:hyperlink>
            <w:r w:rsidRPr="006C03C5">
              <w:rPr>
                <w:rFonts w:ascii="Times New Roman" w:hAnsi="Times New Roman" w:cs="Times New Roman"/>
                <w:sz w:val="24"/>
                <w:szCs w:val="24"/>
              </w:rPr>
              <w:t xml:space="preserve">» (далее — Закон №257-ФЗ) </w:t>
            </w:r>
          </w:p>
        </w:tc>
        <w:tc>
          <w:tcPr>
            <w:tcW w:w="992" w:type="dxa"/>
          </w:tcPr>
          <w:p w:rsidR="005308A3" w:rsidRPr="003F3301" w:rsidRDefault="005308A3" w:rsidP="0069025C">
            <w:pPr>
              <w:spacing w:after="0" w:line="240" w:lineRule="auto"/>
            </w:pPr>
          </w:p>
        </w:tc>
      </w:tr>
      <w:tr w:rsidR="005308A3" w:rsidRPr="003F3301">
        <w:tc>
          <w:tcPr>
            <w:tcW w:w="624" w:type="dxa"/>
          </w:tcPr>
          <w:p w:rsidR="005308A3" w:rsidRPr="00DD4389" w:rsidRDefault="005308A3" w:rsidP="00DD4389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38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07" w:type="dxa"/>
          </w:tcPr>
          <w:p w:rsidR="005308A3" w:rsidRPr="003F3301" w:rsidRDefault="005308A3" w:rsidP="006C03C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21E5">
              <w:rPr>
                <w:rFonts w:ascii="Times New Roman" w:hAnsi="Times New Roman" w:cs="Times New Roman"/>
                <w:sz w:val="24"/>
                <w:szCs w:val="24"/>
              </w:rPr>
              <w:t>Согласовано  ли  разрешение  на  строительство,  реконструкцию  автомобильных  дорог  органом  местного  самоуправления?</w:t>
            </w:r>
          </w:p>
        </w:tc>
        <w:tc>
          <w:tcPr>
            <w:tcW w:w="426" w:type="dxa"/>
          </w:tcPr>
          <w:p w:rsidR="005308A3" w:rsidRPr="00DD4389" w:rsidRDefault="005308A3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308A3" w:rsidRPr="002D21E5" w:rsidRDefault="005308A3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308A3" w:rsidRPr="002D21E5" w:rsidRDefault="005308A3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5308A3" w:rsidRPr="003F3301" w:rsidRDefault="005308A3" w:rsidP="006C03C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hyperlink r:id="rId10" w:history="1">
              <w:r w:rsidRPr="006C03C5">
                <w:rPr>
                  <w:rStyle w:val="ListLabel4"/>
                </w:rPr>
                <w:t>пункт  4  статьи  16</w:t>
              </w:r>
            </w:hyperlink>
            <w:r w:rsidRPr="006C03C5">
              <w:rPr>
                <w:rFonts w:ascii="Times New Roman" w:hAnsi="Times New Roman" w:cs="Times New Roman"/>
                <w:sz w:val="24"/>
                <w:szCs w:val="24"/>
              </w:rPr>
              <w:t xml:space="preserve">  Федерального  закона  от  08.11.2007  №257-ФЗ  </w:t>
            </w:r>
          </w:p>
          <w:p w:rsidR="005308A3" w:rsidRPr="003F3301" w:rsidRDefault="005308A3" w:rsidP="006C03C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hyperlink r:id="rId11" w:history="1">
              <w:r w:rsidRPr="006C03C5">
                <w:rPr>
                  <w:rStyle w:val="ListLabel4"/>
                </w:rPr>
                <w:t>приказ</w:t>
              </w:r>
            </w:hyperlink>
            <w:r w:rsidRPr="006C03C5">
              <w:rPr>
                <w:rFonts w:ascii="Times New Roman" w:hAnsi="Times New Roman" w:cs="Times New Roman"/>
                <w:sz w:val="24"/>
                <w:szCs w:val="24"/>
              </w:rPr>
              <w:t xml:space="preserve">  Минтранса  России  от  16.11.2012  №402  «Об  утверждении  Классификации  работ  по  капитальному  ремонту,  ремонту  и  содержанию  автомобильных  дорог»  </w:t>
            </w:r>
          </w:p>
        </w:tc>
        <w:tc>
          <w:tcPr>
            <w:tcW w:w="992" w:type="dxa"/>
          </w:tcPr>
          <w:p w:rsidR="005308A3" w:rsidRPr="003F3301" w:rsidRDefault="005308A3" w:rsidP="0069025C">
            <w:pPr>
              <w:spacing w:after="0" w:line="240" w:lineRule="auto"/>
            </w:pPr>
          </w:p>
        </w:tc>
      </w:tr>
      <w:tr w:rsidR="005308A3" w:rsidRPr="003F3301">
        <w:tc>
          <w:tcPr>
            <w:tcW w:w="624" w:type="dxa"/>
          </w:tcPr>
          <w:p w:rsidR="005308A3" w:rsidRPr="00DD4389" w:rsidRDefault="005308A3" w:rsidP="00DD4389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38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407" w:type="dxa"/>
          </w:tcPr>
          <w:p w:rsidR="005308A3" w:rsidRPr="003F3301" w:rsidRDefault="005308A3" w:rsidP="006C03C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21E5">
              <w:rPr>
                <w:rFonts w:ascii="Times New Roman" w:hAnsi="Times New Roman" w:cs="Times New Roman"/>
                <w:sz w:val="24"/>
                <w:szCs w:val="24"/>
              </w:rPr>
              <w:t>Соблюдается  ли  состав  работ  по  ремонту  автомобильных  дорог?</w:t>
            </w:r>
          </w:p>
        </w:tc>
        <w:tc>
          <w:tcPr>
            <w:tcW w:w="426" w:type="dxa"/>
          </w:tcPr>
          <w:p w:rsidR="005308A3" w:rsidRPr="00DD4389" w:rsidRDefault="005308A3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308A3" w:rsidRPr="002D21E5" w:rsidRDefault="005308A3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308A3" w:rsidRPr="002D21E5" w:rsidRDefault="005308A3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5308A3" w:rsidRPr="003F3301" w:rsidRDefault="005308A3" w:rsidP="006C03C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hyperlink r:id="rId12" w:history="1">
              <w:r w:rsidRPr="006C03C5">
                <w:rPr>
                  <w:rStyle w:val="ListLabel4"/>
                </w:rPr>
                <w:t>пункты  1</w:t>
              </w:r>
            </w:hyperlink>
            <w:r w:rsidRPr="006C03C5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hyperlink r:id="rId13" w:history="1">
              <w:r w:rsidRPr="006C03C5">
                <w:rPr>
                  <w:rStyle w:val="ListLabel4"/>
                </w:rPr>
                <w:t>2  статьи  17</w:t>
              </w:r>
            </w:hyperlink>
            <w:r w:rsidRPr="006C03C5">
              <w:rPr>
                <w:rFonts w:ascii="Times New Roman" w:hAnsi="Times New Roman" w:cs="Times New Roman"/>
                <w:sz w:val="24"/>
                <w:szCs w:val="24"/>
              </w:rPr>
              <w:t xml:space="preserve">  Федерального  закона  от  08.11.2007  №257-ФЗ  </w:t>
            </w:r>
          </w:p>
        </w:tc>
        <w:tc>
          <w:tcPr>
            <w:tcW w:w="992" w:type="dxa"/>
          </w:tcPr>
          <w:p w:rsidR="005308A3" w:rsidRPr="003F3301" w:rsidRDefault="005308A3" w:rsidP="0069025C">
            <w:pPr>
              <w:spacing w:after="0" w:line="240" w:lineRule="auto"/>
            </w:pPr>
          </w:p>
        </w:tc>
      </w:tr>
      <w:tr w:rsidR="005308A3" w:rsidRPr="003F3301">
        <w:tc>
          <w:tcPr>
            <w:tcW w:w="624" w:type="dxa"/>
          </w:tcPr>
          <w:p w:rsidR="005308A3" w:rsidRPr="00DD4389" w:rsidRDefault="005308A3" w:rsidP="00DD4389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38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407" w:type="dxa"/>
          </w:tcPr>
          <w:p w:rsidR="005308A3" w:rsidRPr="003F3301" w:rsidRDefault="005308A3" w:rsidP="006C03C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21E5">
              <w:rPr>
                <w:rFonts w:ascii="Times New Roman" w:hAnsi="Times New Roman" w:cs="Times New Roman"/>
                <w:sz w:val="24"/>
                <w:szCs w:val="24"/>
              </w:rPr>
              <w:t>Осуществляется  ли  содержание  автомобильных  дорог  в  соответствии  с  требованиями  технических  регламентов  в  целях  обеспечения  сохранности  автомобильных  дорог,  а  также  организации  дорожного  движения,  в  том  числе  посредством  поддержания  бесперебойного  движения  транспортных  средств  по  автомобильным  дорогам  и  безопасных  условий  такого  движения?</w:t>
            </w:r>
          </w:p>
        </w:tc>
        <w:tc>
          <w:tcPr>
            <w:tcW w:w="426" w:type="dxa"/>
          </w:tcPr>
          <w:p w:rsidR="005308A3" w:rsidRPr="00DD4389" w:rsidRDefault="005308A3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308A3" w:rsidRPr="002D21E5" w:rsidRDefault="005308A3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308A3" w:rsidRPr="002D21E5" w:rsidRDefault="005308A3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5308A3" w:rsidRPr="003F3301" w:rsidRDefault="005308A3" w:rsidP="006C03C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hyperlink r:id="rId14" w:history="1">
              <w:r w:rsidRPr="006C03C5">
                <w:rPr>
                  <w:rStyle w:val="ListLabel4"/>
                </w:rPr>
                <w:t>пункт  3  статьи  17</w:t>
              </w:r>
            </w:hyperlink>
            <w:r w:rsidRPr="006C03C5">
              <w:rPr>
                <w:rFonts w:ascii="Times New Roman" w:hAnsi="Times New Roman" w:cs="Times New Roman"/>
                <w:sz w:val="24"/>
                <w:szCs w:val="24"/>
              </w:rPr>
              <w:t xml:space="preserve">  Федерального  закона  от  08.11.2007  №257-ФЗ </w:t>
            </w:r>
          </w:p>
          <w:p w:rsidR="005308A3" w:rsidRPr="003F3301" w:rsidRDefault="005308A3" w:rsidP="006C03C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hyperlink r:id="rId15" w:history="1">
              <w:r w:rsidRPr="006C03C5">
                <w:rPr>
                  <w:rStyle w:val="ListLabel4"/>
                </w:rPr>
                <w:t>приказ</w:t>
              </w:r>
            </w:hyperlink>
            <w:r w:rsidRPr="006C03C5">
              <w:rPr>
                <w:rFonts w:ascii="Times New Roman" w:hAnsi="Times New Roman" w:cs="Times New Roman"/>
                <w:sz w:val="24"/>
                <w:szCs w:val="24"/>
              </w:rPr>
              <w:t xml:space="preserve">  Минтранса  России  от  16.11.2012  №402  «</w:t>
            </w:r>
            <w:hyperlink r:id="rId16" w:anchor="_blank" w:history="1">
              <w:r w:rsidRPr="006C03C5">
                <w:rPr>
                  <w:rStyle w:val="ListLabel5"/>
                </w:rPr>
                <w:t>Об  утверждении  Классификации  работ  по  капитальному  ремонту,  ремонту  и  содержанию  автомобильных  дорог</w:t>
              </w:r>
            </w:hyperlink>
            <w:r w:rsidRPr="006C03C5">
              <w:rPr>
                <w:rFonts w:ascii="Times New Roman" w:hAnsi="Times New Roman" w:cs="Times New Roman"/>
                <w:sz w:val="24"/>
                <w:szCs w:val="24"/>
              </w:rPr>
              <w:t xml:space="preserve">»  </w:t>
            </w:r>
          </w:p>
        </w:tc>
        <w:tc>
          <w:tcPr>
            <w:tcW w:w="992" w:type="dxa"/>
          </w:tcPr>
          <w:p w:rsidR="005308A3" w:rsidRPr="003F3301" w:rsidRDefault="005308A3" w:rsidP="0069025C">
            <w:pPr>
              <w:spacing w:after="0" w:line="240" w:lineRule="auto"/>
            </w:pPr>
          </w:p>
        </w:tc>
      </w:tr>
      <w:tr w:rsidR="005308A3" w:rsidRPr="003F3301">
        <w:tc>
          <w:tcPr>
            <w:tcW w:w="624" w:type="dxa"/>
          </w:tcPr>
          <w:p w:rsidR="005308A3" w:rsidRPr="00DD4389" w:rsidRDefault="005308A3" w:rsidP="00DD4389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38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407" w:type="dxa"/>
          </w:tcPr>
          <w:p w:rsidR="005308A3" w:rsidRPr="003F3301" w:rsidRDefault="005308A3" w:rsidP="006C03C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21E5">
              <w:rPr>
                <w:rFonts w:ascii="Times New Roman" w:hAnsi="Times New Roman" w:cs="Times New Roman"/>
                <w:sz w:val="24"/>
                <w:szCs w:val="24"/>
              </w:rPr>
              <w:t>Соблюдается  ли  состав  работ  по  содержанию  автомобильных  дорог?</w:t>
            </w:r>
          </w:p>
        </w:tc>
        <w:tc>
          <w:tcPr>
            <w:tcW w:w="426" w:type="dxa"/>
          </w:tcPr>
          <w:p w:rsidR="005308A3" w:rsidRPr="00DD4389" w:rsidRDefault="005308A3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308A3" w:rsidRPr="002D21E5" w:rsidRDefault="005308A3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308A3" w:rsidRPr="002D21E5" w:rsidRDefault="005308A3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5308A3" w:rsidRPr="003F3301" w:rsidRDefault="005308A3" w:rsidP="006C03C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hyperlink r:id="rId17" w:history="1">
              <w:r w:rsidRPr="006C03C5">
                <w:rPr>
                  <w:rStyle w:val="ListLabel4"/>
                </w:rPr>
                <w:t>пункт  1  статьи  18</w:t>
              </w:r>
            </w:hyperlink>
            <w:r w:rsidRPr="006C03C5">
              <w:rPr>
                <w:rFonts w:ascii="Times New Roman" w:hAnsi="Times New Roman" w:cs="Times New Roman"/>
                <w:sz w:val="24"/>
                <w:szCs w:val="24"/>
              </w:rPr>
              <w:t xml:space="preserve">  Федерального  закона  от  08.11.2007  №257-ФЗ  </w:t>
            </w:r>
          </w:p>
        </w:tc>
        <w:tc>
          <w:tcPr>
            <w:tcW w:w="992" w:type="dxa"/>
          </w:tcPr>
          <w:p w:rsidR="005308A3" w:rsidRPr="003F3301" w:rsidRDefault="005308A3" w:rsidP="0069025C">
            <w:pPr>
              <w:spacing w:after="0" w:line="240" w:lineRule="auto"/>
            </w:pPr>
          </w:p>
        </w:tc>
      </w:tr>
      <w:tr w:rsidR="005308A3" w:rsidRPr="003F3301">
        <w:tc>
          <w:tcPr>
            <w:tcW w:w="624" w:type="dxa"/>
          </w:tcPr>
          <w:p w:rsidR="005308A3" w:rsidRPr="00DD4389" w:rsidRDefault="005308A3" w:rsidP="00DD4389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38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407" w:type="dxa"/>
          </w:tcPr>
          <w:p w:rsidR="005308A3" w:rsidRPr="003F3301" w:rsidRDefault="005308A3" w:rsidP="006C03C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21E5">
              <w:rPr>
                <w:rFonts w:ascii="Times New Roman" w:hAnsi="Times New Roman" w:cs="Times New Roman"/>
                <w:sz w:val="24"/>
                <w:szCs w:val="24"/>
              </w:rPr>
              <w:t>Осуществляется  ли  ремонт  автомобильных  дорог  в  соответствии  с  требованиями  технических  регламентов  в  целях  поддержания  бесперебойного  движения  транспортных  средств  по  автомобильным  дорогам  и  безопасных  условий  такого  движения,  а  также  обеспечения  сохранности  автомобильных  дорог?</w:t>
            </w:r>
          </w:p>
        </w:tc>
        <w:tc>
          <w:tcPr>
            <w:tcW w:w="426" w:type="dxa"/>
          </w:tcPr>
          <w:p w:rsidR="005308A3" w:rsidRPr="00DD4389" w:rsidRDefault="005308A3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308A3" w:rsidRPr="002D21E5" w:rsidRDefault="005308A3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308A3" w:rsidRPr="002D21E5" w:rsidRDefault="005308A3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5308A3" w:rsidRPr="003F3301" w:rsidRDefault="005308A3" w:rsidP="006C03C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C03C5">
              <w:rPr>
                <w:rStyle w:val="ListLabel4"/>
              </w:rPr>
              <w:t>п</w:t>
            </w:r>
            <w:hyperlink r:id="rId18" w:history="1">
              <w:r w:rsidRPr="006C03C5">
                <w:rPr>
                  <w:rStyle w:val="ListLabel4"/>
                </w:rPr>
                <w:t>ункт  3  статьи  16</w:t>
              </w:r>
            </w:hyperlink>
            <w:r w:rsidRPr="006C03C5">
              <w:rPr>
                <w:rFonts w:ascii="Times New Roman" w:hAnsi="Times New Roman" w:cs="Times New Roman"/>
                <w:sz w:val="24"/>
                <w:szCs w:val="24"/>
              </w:rPr>
              <w:t xml:space="preserve">  Федерального  закона  от  08.11.2007  №257-ФЗ </w:t>
            </w:r>
          </w:p>
        </w:tc>
        <w:tc>
          <w:tcPr>
            <w:tcW w:w="992" w:type="dxa"/>
          </w:tcPr>
          <w:p w:rsidR="005308A3" w:rsidRPr="002D21E5" w:rsidRDefault="005308A3" w:rsidP="0069025C">
            <w:pPr>
              <w:spacing w:after="0" w:line="240" w:lineRule="auto"/>
              <w:rPr>
                <w:rStyle w:val="ListLabel4"/>
                <w:u w:val="single"/>
              </w:rPr>
            </w:pPr>
          </w:p>
        </w:tc>
      </w:tr>
      <w:tr w:rsidR="005308A3" w:rsidRPr="003F3301">
        <w:tc>
          <w:tcPr>
            <w:tcW w:w="624" w:type="dxa"/>
          </w:tcPr>
          <w:p w:rsidR="005308A3" w:rsidRPr="00DD4389" w:rsidRDefault="005308A3" w:rsidP="00DD4389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389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407" w:type="dxa"/>
          </w:tcPr>
          <w:p w:rsidR="005308A3" w:rsidRPr="003F3301" w:rsidRDefault="005308A3" w:rsidP="006C03C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21E5">
              <w:rPr>
                <w:rFonts w:ascii="Times New Roman" w:hAnsi="Times New Roman" w:cs="Times New Roman"/>
                <w:sz w:val="24"/>
                <w:szCs w:val="24"/>
              </w:rPr>
              <w:t>Осуществляется  ли  прокладка,  перенос  или  переустройство  инженерных  коммуникаций,  их  эксплуатация  в  границах  полосы  отвода  автомобильной  дороги  на  основании  договора,  заключаемого  владельцами  таких  инженерных  коммуникаций  с  владельцем  автомобильной  дороги?</w:t>
            </w:r>
          </w:p>
        </w:tc>
        <w:tc>
          <w:tcPr>
            <w:tcW w:w="426" w:type="dxa"/>
          </w:tcPr>
          <w:p w:rsidR="005308A3" w:rsidRPr="00DD4389" w:rsidRDefault="005308A3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308A3" w:rsidRPr="002D21E5" w:rsidRDefault="005308A3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308A3" w:rsidRPr="002D21E5" w:rsidRDefault="005308A3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5308A3" w:rsidRPr="003F3301" w:rsidRDefault="005308A3" w:rsidP="006C03C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hyperlink r:id="rId19" w:history="1">
              <w:r w:rsidRPr="006C03C5">
                <w:rPr>
                  <w:rStyle w:val="ListLabel4"/>
                </w:rPr>
                <w:t>пункт  2  статьи  19</w:t>
              </w:r>
            </w:hyperlink>
            <w:r w:rsidRPr="006C03C5">
              <w:rPr>
                <w:rFonts w:ascii="Times New Roman" w:hAnsi="Times New Roman" w:cs="Times New Roman"/>
                <w:sz w:val="24"/>
                <w:szCs w:val="24"/>
              </w:rPr>
              <w:t xml:space="preserve">  Федерального  закона  от  08.11.2007  №257-ФЗ  </w:t>
            </w:r>
          </w:p>
        </w:tc>
        <w:tc>
          <w:tcPr>
            <w:tcW w:w="992" w:type="dxa"/>
          </w:tcPr>
          <w:p w:rsidR="005308A3" w:rsidRPr="003F3301" w:rsidRDefault="005308A3" w:rsidP="0069025C">
            <w:pPr>
              <w:spacing w:after="0" w:line="240" w:lineRule="auto"/>
            </w:pPr>
          </w:p>
        </w:tc>
      </w:tr>
      <w:tr w:rsidR="005308A3" w:rsidRPr="003F3301">
        <w:tc>
          <w:tcPr>
            <w:tcW w:w="624" w:type="dxa"/>
          </w:tcPr>
          <w:p w:rsidR="005308A3" w:rsidRPr="00DD4389" w:rsidRDefault="005308A3" w:rsidP="00DD4389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389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407" w:type="dxa"/>
          </w:tcPr>
          <w:p w:rsidR="005308A3" w:rsidRPr="003F3301" w:rsidRDefault="005308A3" w:rsidP="006C03C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21E5">
              <w:rPr>
                <w:rFonts w:ascii="Times New Roman" w:hAnsi="Times New Roman" w:cs="Times New Roman"/>
                <w:sz w:val="24"/>
                <w:szCs w:val="24"/>
              </w:rPr>
              <w:t>Осуществляется  ли  прокладка,  перенос,  переустройство,  эксплуатация  инженерных  коммуникаций  в  границах  полос  отвода  и  придорожных  полос  автомобильных  дорог  в  соответствии  с  техническими  требованиями  и  условиями,  установленными  договором  между  владельцами  автомобильных  дорог  и  инженерных  коммуникаций?</w:t>
            </w:r>
          </w:p>
        </w:tc>
        <w:tc>
          <w:tcPr>
            <w:tcW w:w="426" w:type="dxa"/>
          </w:tcPr>
          <w:p w:rsidR="005308A3" w:rsidRPr="00DD4389" w:rsidRDefault="005308A3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308A3" w:rsidRPr="002D21E5" w:rsidRDefault="005308A3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308A3" w:rsidRPr="002D21E5" w:rsidRDefault="005308A3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5308A3" w:rsidRPr="003F3301" w:rsidRDefault="005308A3" w:rsidP="006C03C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hyperlink r:id="rId20" w:history="1">
              <w:r w:rsidRPr="006C03C5">
                <w:rPr>
                  <w:rStyle w:val="ListLabel4"/>
                </w:rPr>
                <w:t>пункт  2  статьи  19</w:t>
              </w:r>
            </w:hyperlink>
            <w:r w:rsidRPr="006C03C5">
              <w:rPr>
                <w:rFonts w:ascii="Times New Roman" w:hAnsi="Times New Roman" w:cs="Times New Roman"/>
                <w:sz w:val="24"/>
                <w:szCs w:val="24"/>
              </w:rPr>
              <w:t xml:space="preserve">  Федерального  закона  от  08.11.2007  №  257-ФЗ  </w:t>
            </w:r>
          </w:p>
        </w:tc>
        <w:tc>
          <w:tcPr>
            <w:tcW w:w="992" w:type="dxa"/>
          </w:tcPr>
          <w:p w:rsidR="005308A3" w:rsidRPr="003F3301" w:rsidRDefault="005308A3" w:rsidP="0069025C">
            <w:pPr>
              <w:spacing w:after="0" w:line="240" w:lineRule="auto"/>
            </w:pPr>
          </w:p>
        </w:tc>
      </w:tr>
      <w:tr w:rsidR="005308A3" w:rsidRPr="003F3301">
        <w:tc>
          <w:tcPr>
            <w:tcW w:w="624" w:type="dxa"/>
          </w:tcPr>
          <w:p w:rsidR="005308A3" w:rsidRPr="00DD4389" w:rsidRDefault="005308A3" w:rsidP="00DD4389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389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407" w:type="dxa"/>
          </w:tcPr>
          <w:p w:rsidR="005308A3" w:rsidRPr="003F3301" w:rsidRDefault="005308A3" w:rsidP="006C03C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21E5">
              <w:rPr>
                <w:rFonts w:ascii="Times New Roman" w:hAnsi="Times New Roman" w:cs="Times New Roman"/>
                <w:sz w:val="24"/>
                <w:szCs w:val="24"/>
              </w:rPr>
              <w:t>Выдано  ли  органом  местного  самоуправления  разрешение  на  строительство  в  случае  прокладки,  переноса,  переустройства  инженерных  коммуникаций  в  границах  придорожных  полос  автомобильной  дороги?</w:t>
            </w:r>
          </w:p>
        </w:tc>
        <w:tc>
          <w:tcPr>
            <w:tcW w:w="426" w:type="dxa"/>
          </w:tcPr>
          <w:p w:rsidR="005308A3" w:rsidRPr="00DD4389" w:rsidRDefault="005308A3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308A3" w:rsidRPr="002D21E5" w:rsidRDefault="005308A3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308A3" w:rsidRPr="002D21E5" w:rsidRDefault="005308A3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5308A3" w:rsidRPr="003F3301" w:rsidRDefault="005308A3" w:rsidP="006C03C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hyperlink r:id="rId21" w:history="1">
              <w:r w:rsidRPr="006C03C5">
                <w:rPr>
                  <w:rStyle w:val="ListLabel4"/>
                </w:rPr>
                <w:t>пункт  5  статьи  19</w:t>
              </w:r>
            </w:hyperlink>
            <w:r w:rsidRPr="006C03C5">
              <w:rPr>
                <w:rFonts w:ascii="Times New Roman" w:hAnsi="Times New Roman" w:cs="Times New Roman"/>
                <w:sz w:val="24"/>
                <w:szCs w:val="24"/>
              </w:rPr>
              <w:t xml:space="preserve">  Федерального  закона  от  08.11.2007  №257-ФЗ  </w:t>
            </w:r>
          </w:p>
        </w:tc>
        <w:tc>
          <w:tcPr>
            <w:tcW w:w="992" w:type="dxa"/>
          </w:tcPr>
          <w:p w:rsidR="005308A3" w:rsidRPr="003F3301" w:rsidRDefault="005308A3" w:rsidP="0069025C">
            <w:pPr>
              <w:spacing w:after="0" w:line="240" w:lineRule="auto"/>
            </w:pPr>
          </w:p>
        </w:tc>
      </w:tr>
      <w:tr w:rsidR="005308A3" w:rsidRPr="003F3301">
        <w:tc>
          <w:tcPr>
            <w:tcW w:w="624" w:type="dxa"/>
          </w:tcPr>
          <w:p w:rsidR="005308A3" w:rsidRPr="00DD4389" w:rsidRDefault="005308A3" w:rsidP="00DD4389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389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407" w:type="dxa"/>
          </w:tcPr>
          <w:p w:rsidR="005308A3" w:rsidRPr="003F3301" w:rsidRDefault="005308A3" w:rsidP="006C03C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21E5">
              <w:rPr>
                <w:rFonts w:ascii="Times New Roman" w:hAnsi="Times New Roman" w:cs="Times New Roman"/>
                <w:sz w:val="24"/>
                <w:szCs w:val="24"/>
              </w:rPr>
              <w:t>Осуществляется  ли  размещение  объектов  дорожного  сервиса  в  границах  полосы  отвода  автомобильной  дороги  в  соответствии  с  документацией  по  планировке  территории  и  требованиями  технических  регламентов?</w:t>
            </w:r>
          </w:p>
        </w:tc>
        <w:tc>
          <w:tcPr>
            <w:tcW w:w="426" w:type="dxa"/>
          </w:tcPr>
          <w:p w:rsidR="005308A3" w:rsidRPr="00DD4389" w:rsidRDefault="005308A3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308A3" w:rsidRPr="002D21E5" w:rsidRDefault="005308A3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308A3" w:rsidRPr="002D21E5" w:rsidRDefault="005308A3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5308A3" w:rsidRPr="003F3301" w:rsidRDefault="005308A3" w:rsidP="006C03C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hyperlink r:id="rId22" w:history="1">
              <w:r w:rsidRPr="006C03C5">
                <w:rPr>
                  <w:rStyle w:val="ListLabel4"/>
                </w:rPr>
                <w:t>пункт  1  статьи  22</w:t>
              </w:r>
            </w:hyperlink>
            <w:r w:rsidRPr="006C03C5">
              <w:rPr>
                <w:rFonts w:ascii="Times New Roman" w:hAnsi="Times New Roman" w:cs="Times New Roman"/>
                <w:sz w:val="24"/>
                <w:szCs w:val="24"/>
              </w:rPr>
              <w:t xml:space="preserve">  Федерального  закона  от  08.11.2007  №257-ФЗ  </w:t>
            </w:r>
          </w:p>
        </w:tc>
        <w:tc>
          <w:tcPr>
            <w:tcW w:w="992" w:type="dxa"/>
          </w:tcPr>
          <w:p w:rsidR="005308A3" w:rsidRPr="003F3301" w:rsidRDefault="005308A3" w:rsidP="0069025C">
            <w:pPr>
              <w:spacing w:after="0" w:line="240" w:lineRule="auto"/>
            </w:pPr>
          </w:p>
        </w:tc>
      </w:tr>
      <w:tr w:rsidR="005308A3" w:rsidRPr="003F3301">
        <w:tc>
          <w:tcPr>
            <w:tcW w:w="624" w:type="dxa"/>
          </w:tcPr>
          <w:p w:rsidR="005308A3" w:rsidRPr="00DD4389" w:rsidRDefault="005308A3" w:rsidP="00DD4389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389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407" w:type="dxa"/>
          </w:tcPr>
          <w:p w:rsidR="005308A3" w:rsidRPr="003F3301" w:rsidRDefault="005308A3" w:rsidP="006C03C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21E5">
              <w:rPr>
                <w:rFonts w:ascii="Times New Roman" w:hAnsi="Times New Roman" w:cs="Times New Roman"/>
                <w:sz w:val="24"/>
                <w:szCs w:val="24"/>
              </w:rPr>
              <w:t>Не  ухудшают  ли  объекты  дорожного  сервиса  видимость  на  автомобильной  дороге,  другие  условия  безопасности  дорожного  движения,  а  также  условия  использования  и  содержания  автомобильной  дороги  и  расположенных  на  ней  сооружений  и  иных  объектов?</w:t>
            </w:r>
          </w:p>
        </w:tc>
        <w:tc>
          <w:tcPr>
            <w:tcW w:w="426" w:type="dxa"/>
          </w:tcPr>
          <w:p w:rsidR="005308A3" w:rsidRPr="00DD4389" w:rsidRDefault="005308A3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308A3" w:rsidRPr="002D21E5" w:rsidRDefault="005308A3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308A3" w:rsidRPr="002D21E5" w:rsidRDefault="005308A3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5308A3" w:rsidRPr="003F3301" w:rsidRDefault="005308A3" w:rsidP="006C03C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hyperlink r:id="rId23" w:history="1">
              <w:r w:rsidRPr="006C03C5">
                <w:rPr>
                  <w:rStyle w:val="ListLabel4"/>
                </w:rPr>
                <w:t>пункт  3  статьи  22</w:t>
              </w:r>
            </w:hyperlink>
            <w:r w:rsidRPr="006C03C5">
              <w:rPr>
                <w:rFonts w:ascii="Times New Roman" w:hAnsi="Times New Roman" w:cs="Times New Roman"/>
                <w:sz w:val="24"/>
                <w:szCs w:val="24"/>
              </w:rPr>
              <w:t xml:space="preserve">  Федерального  закона  от  08.11.2007  №  257-ФЗ  </w:t>
            </w:r>
          </w:p>
        </w:tc>
        <w:tc>
          <w:tcPr>
            <w:tcW w:w="992" w:type="dxa"/>
          </w:tcPr>
          <w:p w:rsidR="005308A3" w:rsidRPr="003F3301" w:rsidRDefault="005308A3" w:rsidP="0069025C">
            <w:pPr>
              <w:spacing w:after="0" w:line="240" w:lineRule="auto"/>
            </w:pPr>
          </w:p>
        </w:tc>
      </w:tr>
      <w:tr w:rsidR="005308A3" w:rsidRPr="003F3301">
        <w:tc>
          <w:tcPr>
            <w:tcW w:w="624" w:type="dxa"/>
          </w:tcPr>
          <w:p w:rsidR="005308A3" w:rsidRPr="00DD4389" w:rsidRDefault="005308A3" w:rsidP="00DD4389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389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407" w:type="dxa"/>
          </w:tcPr>
          <w:p w:rsidR="005308A3" w:rsidRPr="003F3301" w:rsidRDefault="005308A3" w:rsidP="006C03C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21E5">
              <w:rPr>
                <w:rFonts w:ascii="Times New Roman" w:hAnsi="Times New Roman" w:cs="Times New Roman"/>
                <w:sz w:val="24"/>
                <w:szCs w:val="24"/>
              </w:rPr>
              <w:t>Выдано  ли  органом  местного  самоуправления  при  строительстве,  реконструкции  объектов  дорожного  сервиса,  размещаемых  в  границах  полосы  отвода  автомобильной  дороги  местного  значения,  разрешение  на  строительство?</w:t>
            </w:r>
          </w:p>
        </w:tc>
        <w:tc>
          <w:tcPr>
            <w:tcW w:w="426" w:type="dxa"/>
          </w:tcPr>
          <w:p w:rsidR="005308A3" w:rsidRPr="00DD4389" w:rsidRDefault="005308A3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308A3" w:rsidRPr="002D21E5" w:rsidRDefault="005308A3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308A3" w:rsidRPr="002D21E5" w:rsidRDefault="005308A3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5308A3" w:rsidRPr="003F3301" w:rsidRDefault="005308A3" w:rsidP="006C03C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hyperlink r:id="rId24" w:history="1">
              <w:r w:rsidRPr="006C03C5">
                <w:rPr>
                  <w:rStyle w:val="ListLabel4"/>
                </w:rPr>
                <w:t>пункт  4  статьи  22</w:t>
              </w:r>
            </w:hyperlink>
            <w:r w:rsidRPr="006C03C5">
              <w:rPr>
                <w:rFonts w:ascii="Times New Roman" w:hAnsi="Times New Roman" w:cs="Times New Roman"/>
                <w:sz w:val="24"/>
                <w:szCs w:val="24"/>
              </w:rPr>
              <w:t xml:space="preserve">  Федерального  закона  от  08.11.2007  №257-ФЗ  </w:t>
            </w:r>
          </w:p>
        </w:tc>
        <w:tc>
          <w:tcPr>
            <w:tcW w:w="992" w:type="dxa"/>
          </w:tcPr>
          <w:p w:rsidR="005308A3" w:rsidRPr="003F3301" w:rsidRDefault="005308A3" w:rsidP="0069025C">
            <w:pPr>
              <w:spacing w:after="0" w:line="240" w:lineRule="auto"/>
            </w:pPr>
          </w:p>
        </w:tc>
      </w:tr>
      <w:tr w:rsidR="005308A3" w:rsidRPr="003F3301">
        <w:tc>
          <w:tcPr>
            <w:tcW w:w="624" w:type="dxa"/>
          </w:tcPr>
          <w:p w:rsidR="005308A3" w:rsidRPr="00DD4389" w:rsidRDefault="005308A3" w:rsidP="00DD4389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389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407" w:type="dxa"/>
          </w:tcPr>
          <w:p w:rsidR="005308A3" w:rsidRPr="003F3301" w:rsidRDefault="005308A3" w:rsidP="006C03C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21E5">
              <w:rPr>
                <w:rFonts w:ascii="Times New Roman" w:hAnsi="Times New Roman" w:cs="Times New Roman"/>
                <w:sz w:val="24"/>
                <w:szCs w:val="24"/>
              </w:rPr>
              <w:t>Оборудованы  ли  объекты  дорожного  сервиса  стоянками  и  местами  остановки  транспортных  средств,  а  также  подъездами,  съездами  и  примыканиями  в  целях  обеспечения  доступа  к  ним  с  автомобильной  дороги?</w:t>
            </w:r>
          </w:p>
        </w:tc>
        <w:tc>
          <w:tcPr>
            <w:tcW w:w="426" w:type="dxa"/>
          </w:tcPr>
          <w:p w:rsidR="005308A3" w:rsidRPr="00DD4389" w:rsidRDefault="005308A3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308A3" w:rsidRPr="002D21E5" w:rsidRDefault="005308A3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308A3" w:rsidRPr="002D21E5" w:rsidRDefault="005308A3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5308A3" w:rsidRPr="003F3301" w:rsidRDefault="005308A3" w:rsidP="006C03C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hyperlink r:id="rId25" w:history="1">
              <w:r w:rsidRPr="006C03C5">
                <w:rPr>
                  <w:rStyle w:val="ListLabel4"/>
                </w:rPr>
                <w:t>пункт  6  статьи  22</w:t>
              </w:r>
            </w:hyperlink>
            <w:r w:rsidRPr="006C03C5">
              <w:rPr>
                <w:rFonts w:ascii="Times New Roman" w:hAnsi="Times New Roman" w:cs="Times New Roman"/>
                <w:sz w:val="24"/>
                <w:szCs w:val="24"/>
              </w:rPr>
              <w:t xml:space="preserve">  Федерального  закона  от  08.11.2007  №257-ФЗ  </w:t>
            </w:r>
          </w:p>
        </w:tc>
        <w:tc>
          <w:tcPr>
            <w:tcW w:w="992" w:type="dxa"/>
          </w:tcPr>
          <w:p w:rsidR="005308A3" w:rsidRPr="003F3301" w:rsidRDefault="005308A3" w:rsidP="0069025C">
            <w:pPr>
              <w:spacing w:after="0" w:line="240" w:lineRule="auto"/>
            </w:pPr>
          </w:p>
        </w:tc>
      </w:tr>
      <w:tr w:rsidR="005308A3" w:rsidRPr="003F3301">
        <w:tc>
          <w:tcPr>
            <w:tcW w:w="624" w:type="dxa"/>
          </w:tcPr>
          <w:p w:rsidR="005308A3" w:rsidRPr="00DD4389" w:rsidRDefault="005308A3" w:rsidP="00DD4389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389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407" w:type="dxa"/>
          </w:tcPr>
          <w:p w:rsidR="005308A3" w:rsidRPr="003F3301" w:rsidRDefault="005308A3" w:rsidP="006C03C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21E5">
              <w:rPr>
                <w:rFonts w:ascii="Times New Roman" w:hAnsi="Times New Roman" w:cs="Times New Roman"/>
                <w:sz w:val="24"/>
                <w:szCs w:val="24"/>
              </w:rPr>
              <w:t>Осуществляется  ли  в  границах  полос  отвода  автомобильной  дороги  выполнение  работ,  не  связанных  со  строительством,  с  реконструкцией,  капитальным  ремонтом,  ремонтом  и  содержанием  автомобильной  дороги,  а  также  с  размещением  объектов  дорожного  сервиса?</w:t>
            </w:r>
          </w:p>
        </w:tc>
        <w:tc>
          <w:tcPr>
            <w:tcW w:w="426" w:type="dxa"/>
          </w:tcPr>
          <w:p w:rsidR="005308A3" w:rsidRPr="00DD4389" w:rsidRDefault="005308A3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308A3" w:rsidRPr="002D21E5" w:rsidRDefault="005308A3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308A3" w:rsidRPr="002D21E5" w:rsidRDefault="005308A3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5308A3" w:rsidRPr="003F3301" w:rsidRDefault="005308A3" w:rsidP="006C03C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hyperlink r:id="rId26" w:history="1">
              <w:r w:rsidRPr="006C03C5">
                <w:rPr>
                  <w:rStyle w:val="ListLabel4"/>
                </w:rPr>
                <w:t>пункт  3  статьи  25</w:t>
              </w:r>
            </w:hyperlink>
            <w:r w:rsidRPr="006C03C5">
              <w:rPr>
                <w:rFonts w:ascii="Times New Roman" w:hAnsi="Times New Roman" w:cs="Times New Roman"/>
                <w:sz w:val="24"/>
                <w:szCs w:val="24"/>
              </w:rPr>
              <w:t xml:space="preserve">  Федерального  закона  от  08.11.2007  №257-ФЗ  </w:t>
            </w:r>
          </w:p>
        </w:tc>
        <w:tc>
          <w:tcPr>
            <w:tcW w:w="992" w:type="dxa"/>
          </w:tcPr>
          <w:p w:rsidR="005308A3" w:rsidRPr="003F3301" w:rsidRDefault="005308A3" w:rsidP="0069025C">
            <w:pPr>
              <w:spacing w:after="0" w:line="240" w:lineRule="auto"/>
            </w:pPr>
          </w:p>
        </w:tc>
      </w:tr>
      <w:tr w:rsidR="005308A3" w:rsidRPr="003F3301">
        <w:tc>
          <w:tcPr>
            <w:tcW w:w="624" w:type="dxa"/>
          </w:tcPr>
          <w:p w:rsidR="005308A3" w:rsidRPr="00DD4389" w:rsidRDefault="005308A3" w:rsidP="00DD4389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389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407" w:type="dxa"/>
          </w:tcPr>
          <w:p w:rsidR="005308A3" w:rsidRPr="003F3301" w:rsidRDefault="005308A3" w:rsidP="006C03C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21E5">
              <w:rPr>
                <w:rFonts w:ascii="Times New Roman" w:hAnsi="Times New Roman" w:cs="Times New Roman"/>
                <w:sz w:val="24"/>
                <w:szCs w:val="24"/>
              </w:rPr>
              <w:t>Размещены  ли  в  границах  полос  отвода  автомобильной  дороги  здания,  строения,  сооружения  и  другие  объекты,  не  предназначенные  для  обслуживания  автомобильной  дороги,  ее  строительства,  реконструкции,  капитального  ремонта,  ремонта  и  содержания  и  не  относящиеся  к  объектам  дорожного  сервиса?</w:t>
            </w:r>
          </w:p>
        </w:tc>
        <w:tc>
          <w:tcPr>
            <w:tcW w:w="426" w:type="dxa"/>
          </w:tcPr>
          <w:p w:rsidR="005308A3" w:rsidRPr="00DD4389" w:rsidRDefault="005308A3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308A3" w:rsidRPr="002D21E5" w:rsidRDefault="005308A3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308A3" w:rsidRPr="002D21E5" w:rsidRDefault="005308A3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5308A3" w:rsidRPr="003F3301" w:rsidRDefault="005308A3" w:rsidP="006C03C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hyperlink r:id="rId27" w:history="1">
              <w:r w:rsidRPr="006C03C5">
                <w:rPr>
                  <w:rStyle w:val="ListLabel4"/>
                </w:rPr>
                <w:t>пункт  3  статьи  25</w:t>
              </w:r>
            </w:hyperlink>
            <w:r w:rsidRPr="006C03C5">
              <w:rPr>
                <w:rFonts w:ascii="Times New Roman" w:hAnsi="Times New Roman" w:cs="Times New Roman"/>
                <w:sz w:val="24"/>
                <w:szCs w:val="24"/>
              </w:rPr>
              <w:t xml:space="preserve">  Федерального  закона  от  08.11.2007  №  257-ФЗ  </w:t>
            </w:r>
          </w:p>
        </w:tc>
        <w:tc>
          <w:tcPr>
            <w:tcW w:w="992" w:type="dxa"/>
          </w:tcPr>
          <w:p w:rsidR="005308A3" w:rsidRPr="003F3301" w:rsidRDefault="005308A3" w:rsidP="0069025C">
            <w:pPr>
              <w:spacing w:after="0" w:line="240" w:lineRule="auto"/>
            </w:pPr>
          </w:p>
        </w:tc>
      </w:tr>
      <w:tr w:rsidR="005308A3" w:rsidRPr="003F3301">
        <w:tc>
          <w:tcPr>
            <w:tcW w:w="624" w:type="dxa"/>
          </w:tcPr>
          <w:p w:rsidR="005308A3" w:rsidRPr="00DD4389" w:rsidRDefault="005308A3" w:rsidP="00DD4389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389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407" w:type="dxa"/>
          </w:tcPr>
          <w:p w:rsidR="005308A3" w:rsidRPr="003F3301" w:rsidRDefault="005308A3" w:rsidP="006C03C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21E5">
              <w:rPr>
                <w:rFonts w:ascii="Times New Roman" w:hAnsi="Times New Roman" w:cs="Times New Roman"/>
                <w:sz w:val="24"/>
                <w:szCs w:val="24"/>
              </w:rPr>
              <w:t>Производится  ли  в  границах  полос  отвода  автомобильной  дороги  распашка  земельных  участков,  покос  травы,  осуществление  рубок  и  повреждение  лесных  насаждений  и  иных  многолетних  насаждений,  снятие  дерна  и  выемка  грунта,  за  исключением  работ  по  содержанию  полосы  отвода  автомобильной  дороги  или  ремонту  автомобильной  дороги,  ее  участков?</w:t>
            </w:r>
          </w:p>
        </w:tc>
        <w:tc>
          <w:tcPr>
            <w:tcW w:w="426" w:type="dxa"/>
          </w:tcPr>
          <w:p w:rsidR="005308A3" w:rsidRPr="00DD4389" w:rsidRDefault="005308A3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308A3" w:rsidRPr="002D21E5" w:rsidRDefault="005308A3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308A3" w:rsidRPr="002D21E5" w:rsidRDefault="005308A3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5308A3" w:rsidRPr="003F3301" w:rsidRDefault="005308A3" w:rsidP="006C03C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hyperlink r:id="rId28" w:history="1">
              <w:r w:rsidRPr="006C03C5">
                <w:rPr>
                  <w:rStyle w:val="ListLabel4"/>
                </w:rPr>
                <w:t>пункт  3  статьи  25</w:t>
              </w:r>
            </w:hyperlink>
            <w:r w:rsidRPr="006C03C5">
              <w:rPr>
                <w:rFonts w:ascii="Times New Roman" w:hAnsi="Times New Roman" w:cs="Times New Roman"/>
                <w:sz w:val="24"/>
                <w:szCs w:val="24"/>
              </w:rPr>
              <w:t xml:space="preserve">  Федерального  закона  от  08.11.2007  №  257-ФЗ  </w:t>
            </w:r>
          </w:p>
        </w:tc>
        <w:tc>
          <w:tcPr>
            <w:tcW w:w="992" w:type="dxa"/>
          </w:tcPr>
          <w:p w:rsidR="005308A3" w:rsidRPr="003F3301" w:rsidRDefault="005308A3" w:rsidP="0069025C">
            <w:pPr>
              <w:spacing w:after="0" w:line="240" w:lineRule="auto"/>
            </w:pPr>
          </w:p>
        </w:tc>
      </w:tr>
      <w:tr w:rsidR="005308A3" w:rsidRPr="003F3301">
        <w:tc>
          <w:tcPr>
            <w:tcW w:w="624" w:type="dxa"/>
          </w:tcPr>
          <w:p w:rsidR="005308A3" w:rsidRPr="00DD4389" w:rsidRDefault="005308A3" w:rsidP="00DD4389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389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407" w:type="dxa"/>
          </w:tcPr>
          <w:p w:rsidR="005308A3" w:rsidRPr="003F3301" w:rsidRDefault="005308A3" w:rsidP="006C03C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21E5">
              <w:rPr>
                <w:rFonts w:ascii="Times New Roman" w:hAnsi="Times New Roman" w:cs="Times New Roman"/>
                <w:sz w:val="24"/>
                <w:szCs w:val="24"/>
              </w:rPr>
              <w:t>Согласовано  ли  в  письменной  форме владельцем  автомобильной дороги  строительство,  реконструкция  в  границах  придорожных  полос  автомобильной  дороги  объектов  капитального  строительства,  объектов,  предназначенных  для  осуществления  дорожной  деятельности,  объектов  дорожного  сервиса,  установка  рекламных  конструкций,  информационных  щитов  и  указателей?</w:t>
            </w:r>
          </w:p>
        </w:tc>
        <w:tc>
          <w:tcPr>
            <w:tcW w:w="426" w:type="dxa"/>
          </w:tcPr>
          <w:p w:rsidR="005308A3" w:rsidRPr="00DD4389" w:rsidRDefault="005308A3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308A3" w:rsidRPr="002D21E5" w:rsidRDefault="005308A3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308A3" w:rsidRPr="002D21E5" w:rsidRDefault="005308A3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5308A3" w:rsidRPr="003F3301" w:rsidRDefault="005308A3" w:rsidP="006C03C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hyperlink r:id="rId29" w:history="1">
              <w:r w:rsidRPr="006C03C5">
                <w:rPr>
                  <w:rStyle w:val="ListLabel4"/>
                </w:rPr>
                <w:t>пункт  8  статьи  26</w:t>
              </w:r>
            </w:hyperlink>
            <w:r w:rsidRPr="006C03C5">
              <w:rPr>
                <w:rFonts w:ascii="Times New Roman" w:hAnsi="Times New Roman" w:cs="Times New Roman"/>
                <w:sz w:val="24"/>
                <w:szCs w:val="24"/>
              </w:rPr>
              <w:t xml:space="preserve">  Федерального  закона  от  08.11.2007  №  257-ФЗ  </w:t>
            </w:r>
          </w:p>
        </w:tc>
        <w:tc>
          <w:tcPr>
            <w:tcW w:w="992" w:type="dxa"/>
          </w:tcPr>
          <w:p w:rsidR="005308A3" w:rsidRPr="003F3301" w:rsidRDefault="005308A3" w:rsidP="0069025C">
            <w:pPr>
              <w:spacing w:after="0" w:line="240" w:lineRule="auto"/>
            </w:pPr>
          </w:p>
        </w:tc>
      </w:tr>
      <w:tr w:rsidR="005308A3" w:rsidRPr="003F3301">
        <w:tc>
          <w:tcPr>
            <w:tcW w:w="624" w:type="dxa"/>
          </w:tcPr>
          <w:p w:rsidR="005308A3" w:rsidRPr="00DD4389" w:rsidRDefault="005308A3" w:rsidP="00DD4389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389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407" w:type="dxa"/>
          </w:tcPr>
          <w:p w:rsidR="005308A3" w:rsidRPr="003F3301" w:rsidRDefault="005308A3" w:rsidP="006C03C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21E5">
              <w:rPr>
                <w:rFonts w:ascii="Times New Roman" w:hAnsi="Times New Roman" w:cs="Times New Roman"/>
                <w:sz w:val="24"/>
                <w:szCs w:val="24"/>
              </w:rPr>
              <w:t>Содержит  ли  письменное  согласие  технические  требования  и  условия,  подлежащие  обязательному  исполнению  лицами,  осуществляющими  строительство,  реконструкцию  в  границах  придорожных  полос  автомобильной  дороги  объектов  капитального  строительства,  объектов,  предназначенных  для  осуществления  дорожной  деятельности,  объектов  дорожного  сервиса,  установку  рекламных  конструкций,  информационных  щитов  и  указателей?</w:t>
            </w:r>
          </w:p>
        </w:tc>
        <w:tc>
          <w:tcPr>
            <w:tcW w:w="426" w:type="dxa"/>
          </w:tcPr>
          <w:p w:rsidR="005308A3" w:rsidRPr="00DD4389" w:rsidRDefault="005308A3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308A3" w:rsidRPr="002D21E5" w:rsidRDefault="005308A3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308A3" w:rsidRPr="002D21E5" w:rsidRDefault="005308A3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5308A3" w:rsidRPr="003F3301" w:rsidRDefault="005308A3" w:rsidP="006C03C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hyperlink r:id="rId30" w:history="1">
              <w:r w:rsidRPr="006C03C5">
                <w:rPr>
                  <w:rStyle w:val="ListLabel4"/>
                </w:rPr>
                <w:t>пункт  8  статьи  26</w:t>
              </w:r>
            </w:hyperlink>
            <w:r w:rsidRPr="006C03C5">
              <w:rPr>
                <w:rFonts w:ascii="Times New Roman" w:hAnsi="Times New Roman" w:cs="Times New Roman"/>
                <w:sz w:val="24"/>
                <w:szCs w:val="24"/>
              </w:rPr>
              <w:t xml:space="preserve">  Федерального  закона  от  08.11.2007  №  257-ФЗ  </w:t>
            </w:r>
          </w:p>
        </w:tc>
        <w:tc>
          <w:tcPr>
            <w:tcW w:w="992" w:type="dxa"/>
          </w:tcPr>
          <w:p w:rsidR="005308A3" w:rsidRPr="003F3301" w:rsidRDefault="005308A3" w:rsidP="0069025C">
            <w:pPr>
              <w:spacing w:after="0" w:line="240" w:lineRule="auto"/>
            </w:pPr>
          </w:p>
        </w:tc>
      </w:tr>
      <w:tr w:rsidR="005308A3" w:rsidRPr="003F3301">
        <w:tc>
          <w:tcPr>
            <w:tcW w:w="624" w:type="dxa"/>
          </w:tcPr>
          <w:p w:rsidR="005308A3" w:rsidRPr="00DD4389" w:rsidRDefault="005308A3" w:rsidP="00DD4389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389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407" w:type="dxa"/>
          </w:tcPr>
          <w:p w:rsidR="005308A3" w:rsidRPr="003F3301" w:rsidRDefault="005308A3" w:rsidP="006C03C5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2D21E5">
              <w:rPr>
                <w:rFonts w:ascii="Times New Roman" w:hAnsi="Times New Roman" w:cs="Times New Roman"/>
                <w:sz w:val="24"/>
                <w:szCs w:val="24"/>
              </w:rPr>
              <w:t>Соблюдаются ли требования</w:t>
            </w:r>
            <w:r w:rsidRPr="003F330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перевозки пассажиров и багажа</w:t>
            </w:r>
            <w:r w:rsidRPr="002D21E5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26" w:type="dxa"/>
          </w:tcPr>
          <w:p w:rsidR="005308A3" w:rsidRPr="00DD4389" w:rsidRDefault="005308A3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308A3" w:rsidRPr="002D21E5" w:rsidRDefault="005308A3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308A3" w:rsidRPr="002D21E5" w:rsidRDefault="005308A3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5308A3" w:rsidRPr="003F3301" w:rsidRDefault="005308A3" w:rsidP="006C03C5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6C03C5">
              <w:rPr>
                <w:rFonts w:ascii="Times New Roman" w:hAnsi="Times New Roman" w:cs="Times New Roman"/>
                <w:sz w:val="24"/>
                <w:szCs w:val="24"/>
              </w:rPr>
              <w:t xml:space="preserve">Ст. 19 -22 </w:t>
            </w:r>
            <w:r w:rsidRPr="003F330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Федерального закона от 8 ноября 2007 г. № 259-ФЗ "Устав автомобильного транспорта и городского наземного электрического транспорта"</w:t>
            </w:r>
          </w:p>
        </w:tc>
        <w:tc>
          <w:tcPr>
            <w:tcW w:w="992" w:type="dxa"/>
          </w:tcPr>
          <w:p w:rsidR="005308A3" w:rsidRPr="002D21E5" w:rsidRDefault="005308A3" w:rsidP="0069025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8A3" w:rsidRPr="003F3301">
        <w:tc>
          <w:tcPr>
            <w:tcW w:w="624" w:type="dxa"/>
          </w:tcPr>
          <w:p w:rsidR="005308A3" w:rsidRPr="00DD4389" w:rsidRDefault="005308A3" w:rsidP="00DD4389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389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407" w:type="dxa"/>
          </w:tcPr>
          <w:p w:rsidR="005308A3" w:rsidRPr="003F3301" w:rsidRDefault="005308A3" w:rsidP="006C03C5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2D21E5">
              <w:rPr>
                <w:rFonts w:ascii="Times New Roman" w:hAnsi="Times New Roman" w:cs="Times New Roman"/>
                <w:sz w:val="24"/>
                <w:szCs w:val="24"/>
              </w:rPr>
              <w:t xml:space="preserve">Соблюдаются ли требования к </w:t>
            </w:r>
            <w:r w:rsidRPr="003F330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проектируемым, строящемся, реконструируемым, капитально ремонтируемым и эксплуатируемым объектам дорожного и придорожного сервиса, предназначенного для размещения на автомобильных дорогах общего пользования с целью обслуживания участников дорожного движения по пути следования?</w:t>
            </w:r>
          </w:p>
        </w:tc>
        <w:tc>
          <w:tcPr>
            <w:tcW w:w="426" w:type="dxa"/>
            <w:vAlign w:val="bottom"/>
          </w:tcPr>
          <w:p w:rsidR="005308A3" w:rsidRPr="00DD4389" w:rsidRDefault="005308A3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308A3" w:rsidRPr="002D21E5" w:rsidRDefault="005308A3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308A3" w:rsidRPr="002D21E5" w:rsidRDefault="005308A3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5308A3" w:rsidRPr="003F3301" w:rsidRDefault="005308A3" w:rsidP="006C03C5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F330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ГОСТ 33062-2014 «Дороги автомобильные общего пользования. Требования к размещению объектов дорожного и придорожного сервиса»</w:t>
            </w:r>
          </w:p>
        </w:tc>
        <w:tc>
          <w:tcPr>
            <w:tcW w:w="992" w:type="dxa"/>
          </w:tcPr>
          <w:p w:rsidR="005308A3" w:rsidRPr="003F3301" w:rsidRDefault="005308A3" w:rsidP="0069025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5308A3" w:rsidRPr="003F3301">
        <w:tc>
          <w:tcPr>
            <w:tcW w:w="624" w:type="dxa"/>
          </w:tcPr>
          <w:p w:rsidR="005308A3" w:rsidRPr="00DD4389" w:rsidRDefault="005308A3" w:rsidP="00DD4389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389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3407" w:type="dxa"/>
          </w:tcPr>
          <w:p w:rsidR="005308A3" w:rsidRPr="003F3301" w:rsidRDefault="005308A3" w:rsidP="006C03C5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6C03C5">
              <w:rPr>
                <w:rFonts w:ascii="Times New Roman" w:hAnsi="Times New Roman" w:cs="Times New Roman"/>
                <w:sz w:val="24"/>
                <w:szCs w:val="24"/>
              </w:rPr>
              <w:t xml:space="preserve">Соблюдаются ли </w:t>
            </w:r>
            <w:r w:rsidRPr="003F3301">
              <w:rPr>
                <w:rStyle w:val="Emphasis"/>
                <w:rFonts w:ascii="Times New Roman" w:hAnsi="Times New Roman" w:cs="Times New Roman"/>
                <w:i w:val="0"/>
                <w:iCs w:val="0"/>
                <w:sz w:val="24"/>
                <w:szCs w:val="24"/>
                <w:shd w:val="clear" w:color="auto" w:fill="FFFFFF"/>
              </w:rPr>
              <w:t>Правила</w:t>
            </w:r>
            <w:r w:rsidRPr="003F330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F330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перевозок пассажиров и </w:t>
            </w:r>
            <w:r w:rsidRPr="003F3301">
              <w:rPr>
                <w:rStyle w:val="Emphasis"/>
                <w:rFonts w:ascii="Times New Roman" w:hAnsi="Times New Roman" w:cs="Times New Roman"/>
                <w:i w:val="0"/>
                <w:iCs w:val="0"/>
                <w:sz w:val="24"/>
                <w:szCs w:val="24"/>
                <w:shd w:val="clear" w:color="auto" w:fill="FFFFFF"/>
              </w:rPr>
              <w:t>багажа</w:t>
            </w:r>
            <w:r w:rsidRPr="003F330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автомобильным транспортом и </w:t>
            </w:r>
            <w:r w:rsidRPr="003F3301">
              <w:rPr>
                <w:rStyle w:val="Emphasis"/>
                <w:rFonts w:ascii="Times New Roman" w:hAnsi="Times New Roman" w:cs="Times New Roman"/>
                <w:i w:val="0"/>
                <w:iCs w:val="0"/>
                <w:sz w:val="24"/>
                <w:szCs w:val="24"/>
                <w:shd w:val="clear" w:color="auto" w:fill="FFFFFF"/>
              </w:rPr>
              <w:t>городским</w:t>
            </w:r>
            <w:r w:rsidRPr="003F3301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 </w:t>
            </w:r>
            <w:r w:rsidRPr="003F3301">
              <w:rPr>
                <w:rStyle w:val="Emphasis"/>
                <w:rFonts w:ascii="Times New Roman" w:hAnsi="Times New Roman" w:cs="Times New Roman"/>
                <w:i w:val="0"/>
                <w:iCs w:val="0"/>
                <w:sz w:val="24"/>
                <w:szCs w:val="24"/>
                <w:shd w:val="clear" w:color="auto" w:fill="FFFFFF"/>
              </w:rPr>
              <w:t>наземным</w:t>
            </w:r>
            <w:r w:rsidRPr="003F3301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 </w:t>
            </w:r>
            <w:r w:rsidRPr="003F3301">
              <w:rPr>
                <w:rStyle w:val="Emphasis"/>
                <w:rFonts w:ascii="Times New Roman" w:hAnsi="Times New Roman" w:cs="Times New Roman"/>
                <w:i w:val="0"/>
                <w:iCs w:val="0"/>
                <w:sz w:val="24"/>
                <w:szCs w:val="24"/>
                <w:shd w:val="clear" w:color="auto" w:fill="FFFFFF"/>
              </w:rPr>
              <w:t>электрическим</w:t>
            </w:r>
            <w:r w:rsidRPr="003F330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транспортом?</w:t>
            </w:r>
          </w:p>
        </w:tc>
        <w:tc>
          <w:tcPr>
            <w:tcW w:w="426" w:type="dxa"/>
            <w:vAlign w:val="bottom"/>
          </w:tcPr>
          <w:p w:rsidR="005308A3" w:rsidRPr="00DD4389" w:rsidRDefault="005308A3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308A3" w:rsidRPr="002D21E5" w:rsidRDefault="005308A3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308A3" w:rsidRPr="002D21E5" w:rsidRDefault="005308A3" w:rsidP="006C03C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5308A3" w:rsidRPr="003F3301" w:rsidRDefault="005308A3" w:rsidP="006C03C5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F330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Постановление Правительства РФ от 1 октября 2020 г. № 1586 "Об утверждении Правил перевозок пассажиров и багажа автомобильным транспортом и городским наземным электрическим транспортом"</w:t>
            </w:r>
          </w:p>
        </w:tc>
        <w:tc>
          <w:tcPr>
            <w:tcW w:w="992" w:type="dxa"/>
          </w:tcPr>
          <w:p w:rsidR="005308A3" w:rsidRPr="003F3301" w:rsidRDefault="005308A3" w:rsidP="0069025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</w:tbl>
    <w:p w:rsidR="005308A3" w:rsidRPr="005E79AF" w:rsidRDefault="005308A3" w:rsidP="00D93CEB">
      <w:pPr>
        <w:pStyle w:val="ConsPlusNormal"/>
        <w:spacing w:after="0"/>
        <w:rPr>
          <w:rFonts w:ascii="Times New Roman" w:hAnsi="Times New Roman" w:cs="Times New Roman"/>
          <w:sz w:val="24"/>
          <w:szCs w:val="24"/>
        </w:rPr>
      </w:pPr>
    </w:p>
    <w:p w:rsidR="005308A3" w:rsidRPr="005E79AF" w:rsidRDefault="005308A3" w:rsidP="006C03C5">
      <w:pPr>
        <w:pStyle w:val="ConsPlusNormal"/>
        <w:spacing w:after="0"/>
        <w:rPr>
          <w:rFonts w:ascii="Times New Roman" w:hAnsi="Times New Roman" w:cs="Times New Roman"/>
          <w:sz w:val="24"/>
          <w:szCs w:val="24"/>
        </w:rPr>
      </w:pPr>
      <w:bookmarkStart w:id="2" w:name="P376"/>
      <w:bookmarkEnd w:id="2"/>
    </w:p>
    <w:p w:rsidR="005308A3" w:rsidRPr="00F961F5" w:rsidRDefault="005308A3" w:rsidP="006C03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9356" w:type="dxa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2881"/>
        <w:gridCol w:w="2663"/>
        <w:gridCol w:w="931"/>
        <w:gridCol w:w="2881"/>
      </w:tblGrid>
      <w:tr w:rsidR="005308A3" w:rsidRPr="003F3301">
        <w:trPr>
          <w:gridAfter w:val="3"/>
          <w:wAfter w:w="6475" w:type="dxa"/>
        </w:trPr>
        <w:tc>
          <w:tcPr>
            <w:tcW w:w="2881" w:type="dxa"/>
          </w:tcPr>
          <w:p w:rsidR="005308A3" w:rsidRPr="003F3301" w:rsidRDefault="005308A3" w:rsidP="0049500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308A3" w:rsidRPr="003F3301">
        <w:tc>
          <w:tcPr>
            <w:tcW w:w="5544" w:type="dxa"/>
            <w:gridSpan w:val="2"/>
            <w:tcBorders>
              <w:top w:val="single" w:sz="6" w:space="0" w:color="000000"/>
            </w:tcBorders>
          </w:tcPr>
          <w:p w:rsidR="005308A3" w:rsidRPr="003F3301" w:rsidRDefault="005308A3" w:rsidP="004950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3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(должность, фамилия, инициалы должностного лица контрольного органа, в должностные обязанности которого в соответствии с положением о виде контроля, должностным регламентом или должностной инструкцией входит осуществление полномочий по виду контроля, в том числе проведение контрольных мероприятий, проводящего контрольное мероприятие и заполняющего проверочный лист)</w:t>
            </w:r>
            <w:r w:rsidRPr="003F3301">
              <w:rPr>
                <w:rStyle w:val="FootnoteReference"/>
                <w:rFonts w:ascii="Times New Roman" w:hAnsi="Times New Roman" w:cs="Times New Roman"/>
                <w:color w:val="000000"/>
                <w:sz w:val="24"/>
                <w:szCs w:val="24"/>
              </w:rPr>
              <w:footnoteReference w:id="2"/>
            </w:r>
          </w:p>
        </w:tc>
        <w:tc>
          <w:tcPr>
            <w:tcW w:w="931" w:type="dxa"/>
          </w:tcPr>
          <w:p w:rsidR="005308A3" w:rsidRPr="003F3301" w:rsidRDefault="005308A3" w:rsidP="0049500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3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81" w:type="dxa"/>
          </w:tcPr>
          <w:p w:rsidR="005308A3" w:rsidRPr="003F3301" w:rsidRDefault="005308A3" w:rsidP="0049500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3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308A3" w:rsidRPr="003F3301">
        <w:tc>
          <w:tcPr>
            <w:tcW w:w="5544" w:type="dxa"/>
            <w:gridSpan w:val="2"/>
          </w:tcPr>
          <w:p w:rsidR="005308A3" w:rsidRPr="003F3301" w:rsidRDefault="005308A3" w:rsidP="0049500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3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1" w:type="dxa"/>
          </w:tcPr>
          <w:p w:rsidR="005308A3" w:rsidRPr="003F3301" w:rsidRDefault="005308A3" w:rsidP="0049500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3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81" w:type="dxa"/>
          </w:tcPr>
          <w:p w:rsidR="005308A3" w:rsidRPr="003F3301" w:rsidRDefault="005308A3" w:rsidP="0049500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3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308A3" w:rsidRPr="003F3301">
        <w:tc>
          <w:tcPr>
            <w:tcW w:w="5544" w:type="dxa"/>
            <w:gridSpan w:val="2"/>
          </w:tcPr>
          <w:p w:rsidR="005308A3" w:rsidRPr="003F3301" w:rsidRDefault="005308A3" w:rsidP="0049500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3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1" w:type="dxa"/>
          </w:tcPr>
          <w:p w:rsidR="005308A3" w:rsidRPr="003F3301" w:rsidRDefault="005308A3" w:rsidP="0049500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3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81" w:type="dxa"/>
            <w:tcBorders>
              <w:top w:val="single" w:sz="6" w:space="0" w:color="000000"/>
            </w:tcBorders>
          </w:tcPr>
          <w:p w:rsidR="005308A3" w:rsidRPr="003F3301" w:rsidRDefault="005308A3" w:rsidP="004950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3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</w:tr>
    </w:tbl>
    <w:p w:rsidR="005308A3" w:rsidRPr="00F961F5" w:rsidRDefault="005308A3" w:rsidP="006C03C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08A3" w:rsidRPr="00CC3338" w:rsidRDefault="005308A3" w:rsidP="00347198">
      <w:pPr>
        <w:spacing w:after="0" w:line="240" w:lineRule="auto"/>
        <w:jc w:val="center"/>
      </w:pPr>
    </w:p>
    <w:sectPr w:rsidR="005308A3" w:rsidRPr="00CC3338" w:rsidSect="00D93CEB">
      <w:pgSz w:w="11906" w:h="16838"/>
      <w:pgMar w:top="993" w:right="849" w:bottom="426" w:left="1418" w:header="0" w:footer="0" w:gutter="0"/>
      <w:cols w:space="720"/>
      <w:formProt w:val="0"/>
      <w:docGrid w:linePitch="360" w:charSpace="1228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08A3" w:rsidRDefault="005308A3" w:rsidP="006C03C5">
      <w:pPr>
        <w:spacing w:after="0" w:line="240" w:lineRule="auto"/>
      </w:pPr>
      <w:r>
        <w:separator/>
      </w:r>
    </w:p>
  </w:endnote>
  <w:endnote w:type="continuationSeparator" w:id="1">
    <w:p w:rsidR="005308A3" w:rsidRDefault="005308A3" w:rsidP="006C03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08A3" w:rsidRDefault="005308A3" w:rsidP="006C03C5">
      <w:pPr>
        <w:spacing w:after="0" w:line="240" w:lineRule="auto"/>
      </w:pPr>
      <w:r>
        <w:separator/>
      </w:r>
    </w:p>
  </w:footnote>
  <w:footnote w:type="continuationSeparator" w:id="1">
    <w:p w:rsidR="005308A3" w:rsidRDefault="005308A3" w:rsidP="006C03C5">
      <w:pPr>
        <w:spacing w:after="0" w:line="240" w:lineRule="auto"/>
      </w:pPr>
      <w:r>
        <w:continuationSeparator/>
      </w:r>
    </w:p>
  </w:footnote>
  <w:footnote w:id="2">
    <w:p w:rsidR="005308A3" w:rsidRDefault="005308A3" w:rsidP="006C03C5">
      <w:pPr>
        <w:pStyle w:val="FootnoteText"/>
        <w:jc w:val="both"/>
      </w:pPr>
      <w:r>
        <w:rPr>
          <w:rStyle w:val="FootnoteReference"/>
        </w:rPr>
        <w:footnoteRef/>
      </w:r>
      <w:r w:rsidRPr="00E9347D">
        <w:t>В случае проведения контрольного (надзорного) мероприятия несколькими инспекторами в составе группы инспекторов проверочный лист заверяется подписями инспекторов, участвующих в проведении контрольного (надзорного) мероприятия, а также руководителем группы инспекторов.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75DF8"/>
    <w:multiLevelType w:val="multilevel"/>
    <w:tmpl w:val="FFFFFFFF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77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">
    <w:nsid w:val="2A9B4519"/>
    <w:multiLevelType w:val="multilevel"/>
    <w:tmpl w:val="FFFFFFFF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07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0" w:hanging="180"/>
      </w:pPr>
    </w:lvl>
  </w:abstractNum>
  <w:abstractNum w:abstractNumId="2">
    <w:nsid w:val="62B87398"/>
    <w:multiLevelType w:val="hybridMultilevel"/>
    <w:tmpl w:val="CA0A582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368C"/>
    <w:rsid w:val="000A3582"/>
    <w:rsid w:val="000C604B"/>
    <w:rsid w:val="000F368C"/>
    <w:rsid w:val="00111FB0"/>
    <w:rsid w:val="002361ED"/>
    <w:rsid w:val="0024245A"/>
    <w:rsid w:val="002658B4"/>
    <w:rsid w:val="002C165F"/>
    <w:rsid w:val="002D21E5"/>
    <w:rsid w:val="002E42F8"/>
    <w:rsid w:val="00307D03"/>
    <w:rsid w:val="00324652"/>
    <w:rsid w:val="00347198"/>
    <w:rsid w:val="003736CC"/>
    <w:rsid w:val="003B7C5D"/>
    <w:rsid w:val="003F3301"/>
    <w:rsid w:val="00452557"/>
    <w:rsid w:val="00495003"/>
    <w:rsid w:val="00497B13"/>
    <w:rsid w:val="005308A3"/>
    <w:rsid w:val="005E79AF"/>
    <w:rsid w:val="00635ECD"/>
    <w:rsid w:val="0069025C"/>
    <w:rsid w:val="006B661E"/>
    <w:rsid w:val="006C03C5"/>
    <w:rsid w:val="006C29E7"/>
    <w:rsid w:val="006C590F"/>
    <w:rsid w:val="007772FC"/>
    <w:rsid w:val="00793504"/>
    <w:rsid w:val="007E0AD2"/>
    <w:rsid w:val="00837598"/>
    <w:rsid w:val="00864B90"/>
    <w:rsid w:val="008660F6"/>
    <w:rsid w:val="00872CB4"/>
    <w:rsid w:val="008775CC"/>
    <w:rsid w:val="008A008F"/>
    <w:rsid w:val="009B2EEF"/>
    <w:rsid w:val="009B5413"/>
    <w:rsid w:val="009F00C8"/>
    <w:rsid w:val="00A54F05"/>
    <w:rsid w:val="00AD5795"/>
    <w:rsid w:val="00B45328"/>
    <w:rsid w:val="00BA35A5"/>
    <w:rsid w:val="00BB5355"/>
    <w:rsid w:val="00C3194C"/>
    <w:rsid w:val="00CC3338"/>
    <w:rsid w:val="00CD2EFE"/>
    <w:rsid w:val="00D93CEB"/>
    <w:rsid w:val="00DD4389"/>
    <w:rsid w:val="00E9347D"/>
    <w:rsid w:val="00EB6F30"/>
    <w:rsid w:val="00ED5513"/>
    <w:rsid w:val="00F404C1"/>
    <w:rsid w:val="00F86645"/>
    <w:rsid w:val="00F961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3582"/>
    <w:pPr>
      <w:suppressAutoHyphens/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A3582"/>
    <w:pPr>
      <w:ind w:left="720"/>
    </w:pPr>
  </w:style>
  <w:style w:type="paragraph" w:customStyle="1" w:styleId="ConsPlusNormal">
    <w:name w:val="ConsPlusNormal"/>
    <w:link w:val="ConsPlusNormal0"/>
    <w:uiPriority w:val="99"/>
    <w:rsid w:val="000A3582"/>
    <w:pPr>
      <w:widowControl w:val="0"/>
      <w:suppressAutoHyphens/>
      <w:spacing w:after="200" w:line="276" w:lineRule="auto"/>
    </w:pPr>
    <w:rPr>
      <w:rFonts w:eastAsia="Times New Roman" w:cs="Calibri"/>
      <w:lang w:eastAsia="zh-CN"/>
    </w:rPr>
  </w:style>
  <w:style w:type="character" w:customStyle="1" w:styleId="ConsPlusNormal0">
    <w:name w:val="ConsPlusNormal Знак"/>
    <w:link w:val="ConsPlusNormal"/>
    <w:uiPriority w:val="99"/>
    <w:locked/>
    <w:rsid w:val="00347198"/>
    <w:rPr>
      <w:rFonts w:eastAsia="Times New Roman"/>
      <w:sz w:val="22"/>
      <w:szCs w:val="22"/>
      <w:lang w:eastAsia="zh-CN"/>
    </w:rPr>
  </w:style>
  <w:style w:type="character" w:styleId="Hyperlink">
    <w:name w:val="Hyperlink"/>
    <w:basedOn w:val="DefaultParagraphFont"/>
    <w:uiPriority w:val="99"/>
    <w:rsid w:val="000A3582"/>
    <w:rPr>
      <w:color w:val="0000FF"/>
      <w:u w:val="single"/>
    </w:rPr>
  </w:style>
  <w:style w:type="paragraph" w:styleId="NormalWeb">
    <w:name w:val="Normal (Web)"/>
    <w:basedOn w:val="Normal"/>
    <w:uiPriority w:val="99"/>
    <w:rsid w:val="00CC3338"/>
    <w:pPr>
      <w:suppressAutoHyphens w:val="0"/>
      <w:spacing w:beforeAutospacing="1" w:afterAutospacing="1" w:line="240" w:lineRule="auto"/>
      <w:ind w:right="-482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Normal">
    <w:name w:val="ConsNormal"/>
    <w:uiPriority w:val="99"/>
    <w:rsid w:val="00CC3338"/>
    <w:pPr>
      <w:widowControl w:val="0"/>
      <w:snapToGri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1">
    <w:name w:val="Абзац списка1"/>
    <w:basedOn w:val="Normal"/>
    <w:uiPriority w:val="99"/>
    <w:rsid w:val="00CC3338"/>
    <w:pPr>
      <w:suppressAutoHyphens w:val="0"/>
      <w:ind w:left="720"/>
    </w:pPr>
    <w:rPr>
      <w:rFonts w:eastAsia="Times New Roman"/>
    </w:rPr>
  </w:style>
  <w:style w:type="paragraph" w:styleId="BodyText">
    <w:name w:val="Body Text"/>
    <w:basedOn w:val="Normal"/>
    <w:link w:val="BodyTextChar"/>
    <w:uiPriority w:val="99"/>
    <w:rsid w:val="00347198"/>
    <w:pPr>
      <w:suppressAutoHyphens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47198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347198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47198"/>
    <w:rPr>
      <w:rFonts w:ascii="Tahoma" w:hAnsi="Tahoma" w:cs="Tahoma"/>
      <w:sz w:val="16"/>
      <w:szCs w:val="16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347198"/>
    <w:pPr>
      <w:suppressAutoHyphens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5C0FC3"/>
    <w:rPr>
      <w:rFonts w:ascii="Times New Roman" w:hAnsi="Times New Roman"/>
      <w:sz w:val="0"/>
      <w:szCs w:val="0"/>
      <w:lang w:eastAsia="en-US"/>
    </w:rPr>
  </w:style>
  <w:style w:type="character" w:customStyle="1" w:styleId="FontStyle14">
    <w:name w:val="Font Style14"/>
    <w:uiPriority w:val="99"/>
    <w:rsid w:val="00347198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ConsPlusNonformat">
    <w:name w:val="ConsPlusNonformat"/>
    <w:uiPriority w:val="99"/>
    <w:rsid w:val="00347198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TableParagraph">
    <w:name w:val="Table Paragraph"/>
    <w:basedOn w:val="Normal"/>
    <w:uiPriority w:val="99"/>
    <w:rsid w:val="00864B90"/>
    <w:pPr>
      <w:suppressAutoHyphens w:val="0"/>
      <w:autoSpaceDE w:val="0"/>
      <w:autoSpaceDN w:val="0"/>
      <w:adjustRightInd w:val="0"/>
      <w:spacing w:after="0" w:line="240" w:lineRule="auto"/>
      <w:ind w:left="103"/>
    </w:pPr>
    <w:rPr>
      <w:rFonts w:cs="Times New Roman"/>
      <w:sz w:val="24"/>
      <w:szCs w:val="24"/>
    </w:rPr>
  </w:style>
  <w:style w:type="character" w:styleId="Emphasis">
    <w:name w:val="Emphasis"/>
    <w:basedOn w:val="DefaultParagraphFont"/>
    <w:uiPriority w:val="99"/>
    <w:qFormat/>
    <w:rsid w:val="002D21E5"/>
    <w:rPr>
      <w:i/>
      <w:iCs/>
    </w:rPr>
  </w:style>
  <w:style w:type="character" w:customStyle="1" w:styleId="ListLabel4">
    <w:name w:val="ListLabel 4"/>
    <w:uiPriority w:val="99"/>
    <w:rsid w:val="002D21E5"/>
    <w:rPr>
      <w:rFonts w:ascii="Times New Roman" w:hAnsi="Times New Roman" w:cs="Times New Roman"/>
      <w:color w:val="auto"/>
      <w:sz w:val="24"/>
      <w:szCs w:val="24"/>
      <w:u w:val="none"/>
      <w:shd w:val="clear" w:color="auto" w:fill="FFFFFF"/>
    </w:rPr>
  </w:style>
  <w:style w:type="character" w:customStyle="1" w:styleId="ListLabel5">
    <w:name w:val="ListLabel 5"/>
    <w:uiPriority w:val="99"/>
    <w:rsid w:val="002D21E5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837598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rsid w:val="006C03C5"/>
    <w:pPr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6C03C5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6C03C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3462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.minjust.ru/" TargetMode="External"/><Relationship Id="rId13" Type="http://schemas.openxmlformats.org/officeDocument/2006/relationships/hyperlink" Target="http://pravo.minjust.ru/" TargetMode="External"/><Relationship Id="rId18" Type="http://schemas.openxmlformats.org/officeDocument/2006/relationships/hyperlink" Target="http://pravo.minjust.ru/" TargetMode="External"/><Relationship Id="rId26" Type="http://schemas.openxmlformats.org/officeDocument/2006/relationships/hyperlink" Target="http://pravo.minjust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pravo.minjust.ru/" TargetMode="External"/><Relationship Id="rId7" Type="http://schemas.openxmlformats.org/officeDocument/2006/relationships/hyperlink" Target="http://www.unradm.ru" TargetMode="External"/><Relationship Id="rId12" Type="http://schemas.openxmlformats.org/officeDocument/2006/relationships/hyperlink" Target="http://pravo.minjust.ru/" TargetMode="External"/><Relationship Id="rId17" Type="http://schemas.openxmlformats.org/officeDocument/2006/relationships/hyperlink" Target="http://pravo.minjust.ru/" TargetMode="External"/><Relationship Id="rId25" Type="http://schemas.openxmlformats.org/officeDocument/2006/relationships/hyperlink" Target="http://pravo.minjust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pravo-search.minjust.ru:8080/bigs/showDocument.html?id=E5BB8E40-60D6-4349-A187-BB63B310025C" TargetMode="External"/><Relationship Id="rId20" Type="http://schemas.openxmlformats.org/officeDocument/2006/relationships/hyperlink" Target="http://pravo.minjust.ru/" TargetMode="External"/><Relationship Id="rId29" Type="http://schemas.openxmlformats.org/officeDocument/2006/relationships/hyperlink" Target="http://pravo.minjust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ravo.minjust.ru/" TargetMode="External"/><Relationship Id="rId24" Type="http://schemas.openxmlformats.org/officeDocument/2006/relationships/hyperlink" Target="http://pravo.minjust.ru/" TargetMode="Externa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pravo.minjust.ru/" TargetMode="External"/><Relationship Id="rId23" Type="http://schemas.openxmlformats.org/officeDocument/2006/relationships/hyperlink" Target="http://pravo.minjust.ru/" TargetMode="External"/><Relationship Id="rId28" Type="http://schemas.openxmlformats.org/officeDocument/2006/relationships/hyperlink" Target="http://pravo.minjust.ru/" TargetMode="External"/><Relationship Id="rId10" Type="http://schemas.openxmlformats.org/officeDocument/2006/relationships/hyperlink" Target="http://pravo.minjust.ru/" TargetMode="External"/><Relationship Id="rId19" Type="http://schemas.openxmlformats.org/officeDocument/2006/relationships/hyperlink" Target="http://pravo.minjust.ru/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pravo-search.minjust.ru:8080/bigs/showDocument.html?id=313AE05C-60D9-4F9E-8A34-D942808694A8" TargetMode="External"/><Relationship Id="rId14" Type="http://schemas.openxmlformats.org/officeDocument/2006/relationships/hyperlink" Target="http://pravo.minjust.ru/" TargetMode="External"/><Relationship Id="rId22" Type="http://schemas.openxmlformats.org/officeDocument/2006/relationships/hyperlink" Target="http://pravo.minjust.ru/" TargetMode="External"/><Relationship Id="rId27" Type="http://schemas.openxmlformats.org/officeDocument/2006/relationships/hyperlink" Target="http://pravo.minjust.ru/" TargetMode="External"/><Relationship Id="rId30" Type="http://schemas.openxmlformats.org/officeDocument/2006/relationships/hyperlink" Target="http://pravo.minjust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77</TotalTime>
  <Pages>8</Pages>
  <Words>2456</Words>
  <Characters>14001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Пешая Марина Федоровна</dc:creator>
  <cp:keywords/>
  <dc:description/>
  <cp:lastModifiedBy>Лосева Е.Ю.</cp:lastModifiedBy>
  <cp:revision>16</cp:revision>
  <cp:lastPrinted>2022-06-06T13:40:00Z</cp:lastPrinted>
  <dcterms:created xsi:type="dcterms:W3CDTF">2022-01-18T14:34:00Z</dcterms:created>
  <dcterms:modified xsi:type="dcterms:W3CDTF">2022-06-27T09:23:00Z</dcterms:modified>
</cp:coreProperties>
</file>